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3BC55" w14:textId="77777777" w:rsidR="00DF694D" w:rsidRPr="00B30EF9" w:rsidRDefault="00B30EF9" w:rsidP="00B30EF9">
      <w:pPr>
        <w:jc w:val="center"/>
        <w:rPr>
          <w:b/>
          <w:noProof/>
          <w:sz w:val="28"/>
          <w:u w:val="single"/>
          <w:lang w:eastAsia="tr-TR"/>
        </w:rPr>
      </w:pPr>
      <w:r w:rsidRPr="00B30EF9">
        <w:rPr>
          <w:b/>
          <w:noProof/>
          <w:sz w:val="28"/>
          <w:u w:val="single"/>
          <w:lang w:eastAsia="tr-TR"/>
        </w:rPr>
        <w:t>OKULUM TEMİZ İŞLEM BASAMAKLARI</w:t>
      </w:r>
    </w:p>
    <w:p w14:paraId="2F3CC32D" w14:textId="77777777" w:rsidR="00997608" w:rsidRPr="00997608" w:rsidRDefault="00997608" w:rsidP="00B30EF9">
      <w:pPr>
        <w:pStyle w:val="ListeParagraf"/>
        <w:numPr>
          <w:ilvl w:val="0"/>
          <w:numId w:val="1"/>
        </w:numPr>
        <w:ind w:left="142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Bir tane 2023/2024 Okulum Temiz klasörü hazırlayınız.</w:t>
      </w:r>
    </w:p>
    <w:p w14:paraId="491854F6" w14:textId="77777777" w:rsidR="00F51F74" w:rsidRPr="00F51F74" w:rsidRDefault="007B6212" w:rsidP="00B30EF9">
      <w:pPr>
        <w:pStyle w:val="ListeParagraf"/>
        <w:numPr>
          <w:ilvl w:val="0"/>
          <w:numId w:val="1"/>
        </w:numPr>
        <w:ind w:left="142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HEÖK (Hijyen </w:t>
      </w:r>
      <w:r w:rsidR="00997608">
        <w:rPr>
          <w:sz w:val="28"/>
          <w:szCs w:val="28"/>
        </w:rPr>
        <w:t>v</w:t>
      </w:r>
      <w:r>
        <w:rPr>
          <w:sz w:val="28"/>
          <w:szCs w:val="28"/>
        </w:rPr>
        <w:t>e enfeksiyon önlemleri kontrol)  ve Acil durum sorumlularını belirleyiniz. (Eğer personel sayısı yetersiz ise her iki görev aynı kişide birleşebilir)</w:t>
      </w:r>
    </w:p>
    <w:p w14:paraId="45804360" w14:textId="77777777" w:rsidR="00B30EF9" w:rsidRDefault="00B30EF9" w:rsidP="00B30EF9">
      <w:pPr>
        <w:pStyle w:val="ListeParagraf"/>
        <w:numPr>
          <w:ilvl w:val="0"/>
          <w:numId w:val="1"/>
        </w:numPr>
        <w:ind w:left="142"/>
        <w:rPr>
          <w:b/>
          <w:i/>
          <w:sz w:val="28"/>
          <w:szCs w:val="28"/>
          <w:u w:val="single"/>
        </w:rPr>
      </w:pPr>
      <w:r w:rsidRPr="00B30EF9">
        <w:rPr>
          <w:sz w:val="28"/>
          <w:szCs w:val="28"/>
        </w:rPr>
        <w:t xml:space="preserve">Bakanlık tarafından en son gönderilen </w:t>
      </w:r>
      <w:r w:rsidRPr="007145F7">
        <w:rPr>
          <w:b/>
          <w:sz w:val="28"/>
          <w:szCs w:val="28"/>
        </w:rPr>
        <w:t xml:space="preserve">Özdeğerlendirme </w:t>
      </w:r>
      <w:r w:rsidRPr="00B30EF9">
        <w:rPr>
          <w:sz w:val="28"/>
          <w:szCs w:val="28"/>
        </w:rPr>
        <w:t xml:space="preserve">soru listesi kullanılacaktır. </w:t>
      </w:r>
      <w:r>
        <w:rPr>
          <w:b/>
          <w:i/>
          <w:sz w:val="28"/>
          <w:szCs w:val="28"/>
          <w:u w:val="single"/>
        </w:rPr>
        <w:t>Kesinlikle e</w:t>
      </w:r>
      <w:r w:rsidRPr="00B30EF9">
        <w:rPr>
          <w:b/>
          <w:i/>
          <w:sz w:val="28"/>
          <w:szCs w:val="28"/>
          <w:u w:val="single"/>
        </w:rPr>
        <w:t>ski Özdeğerlendirme soru listesi</w:t>
      </w:r>
      <w:r>
        <w:rPr>
          <w:b/>
          <w:i/>
          <w:sz w:val="28"/>
          <w:szCs w:val="28"/>
          <w:u w:val="single"/>
        </w:rPr>
        <w:t>ni</w:t>
      </w:r>
      <w:r w:rsidRPr="00B30EF9">
        <w:rPr>
          <w:b/>
          <w:i/>
          <w:sz w:val="28"/>
          <w:szCs w:val="28"/>
          <w:u w:val="single"/>
        </w:rPr>
        <w:t xml:space="preserve"> </w:t>
      </w:r>
      <w:proofErr w:type="gramStart"/>
      <w:r w:rsidRPr="00B30EF9">
        <w:rPr>
          <w:b/>
          <w:i/>
          <w:sz w:val="28"/>
          <w:szCs w:val="28"/>
          <w:u w:val="single"/>
        </w:rPr>
        <w:t>kullanmayınız!!!</w:t>
      </w:r>
      <w:proofErr w:type="gramEnd"/>
    </w:p>
    <w:p w14:paraId="64A583D4" w14:textId="77777777" w:rsidR="003B2029" w:rsidRDefault="00B30EF9" w:rsidP="00B30EF9">
      <w:pPr>
        <w:pStyle w:val="ListeParagraf"/>
        <w:numPr>
          <w:ilvl w:val="0"/>
          <w:numId w:val="1"/>
        </w:num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Okulunuzda MEBBİS ortamında bulunan risk analizini güncelledikten sonra onu kullanınız. </w:t>
      </w:r>
    </w:p>
    <w:p w14:paraId="3CBF4092" w14:textId="77777777" w:rsidR="003B2029" w:rsidRDefault="00B30EF9" w:rsidP="003B2029">
      <w:pPr>
        <w:pStyle w:val="ListeParagraf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Güncelleme </w:t>
      </w:r>
      <w:r w:rsidR="003B2029">
        <w:rPr>
          <w:sz w:val="28"/>
          <w:szCs w:val="28"/>
        </w:rPr>
        <w:t>işlemleri:</w:t>
      </w:r>
      <w:r>
        <w:rPr>
          <w:sz w:val="28"/>
          <w:szCs w:val="28"/>
        </w:rPr>
        <w:t xml:space="preserve"> </w:t>
      </w:r>
    </w:p>
    <w:p w14:paraId="101CF1BD" w14:textId="77777777" w:rsidR="007B6212" w:rsidRDefault="007B6212" w:rsidP="003B2029">
      <w:pPr>
        <w:pStyle w:val="ListeParagraf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Okul Risk değerlendirme ekibinizi güncelleyiniz.</w:t>
      </w:r>
    </w:p>
    <w:p w14:paraId="4172AB30" w14:textId="77777777" w:rsidR="007B6212" w:rsidRDefault="007B6212" w:rsidP="003B2029">
      <w:pPr>
        <w:pStyle w:val="ListeParagraf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Okulda bulunan idareci sayısı birden fazla ise </w:t>
      </w:r>
      <w:r w:rsidRPr="007145F7">
        <w:rPr>
          <w:b/>
          <w:sz w:val="28"/>
          <w:szCs w:val="28"/>
          <w:u w:val="single"/>
        </w:rPr>
        <w:t>işyeri vekili</w:t>
      </w:r>
      <w:r w:rsidR="007145F7" w:rsidRPr="007145F7">
        <w:rPr>
          <w:b/>
          <w:sz w:val="28"/>
          <w:szCs w:val="28"/>
          <w:u w:val="single"/>
        </w:rPr>
        <w:t>ni</w:t>
      </w:r>
      <w:r w:rsidR="007145F7">
        <w:rPr>
          <w:sz w:val="28"/>
          <w:szCs w:val="28"/>
        </w:rPr>
        <w:t xml:space="preserve"> belirledikten sonra</w:t>
      </w:r>
      <w:r>
        <w:rPr>
          <w:sz w:val="28"/>
          <w:szCs w:val="28"/>
        </w:rPr>
        <w:t xml:space="preserve"> bilgilerinizi güncelleyiniz.</w:t>
      </w:r>
    </w:p>
    <w:p w14:paraId="671E2DDF" w14:textId="77777777" w:rsidR="003B2029" w:rsidRPr="007B6212" w:rsidRDefault="003B2029" w:rsidP="003B2029">
      <w:pPr>
        <w:pStyle w:val="ListeParagraf"/>
        <w:numPr>
          <w:ilvl w:val="0"/>
          <w:numId w:val="2"/>
        </w:numPr>
        <w:rPr>
          <w:i/>
          <w:sz w:val="28"/>
          <w:szCs w:val="28"/>
        </w:rPr>
      </w:pPr>
      <w:r>
        <w:rPr>
          <w:sz w:val="28"/>
          <w:szCs w:val="28"/>
        </w:rPr>
        <w:t>O</w:t>
      </w:r>
      <w:r w:rsidR="00B30EF9">
        <w:rPr>
          <w:sz w:val="28"/>
          <w:szCs w:val="28"/>
        </w:rPr>
        <w:t xml:space="preserve">rtadan kalkmayan risklerin tarihlerini </w:t>
      </w:r>
      <w:r>
        <w:rPr>
          <w:sz w:val="28"/>
          <w:szCs w:val="28"/>
        </w:rPr>
        <w:t xml:space="preserve">revize ediniz. </w:t>
      </w:r>
      <w:r w:rsidRPr="007B6212">
        <w:rPr>
          <w:i/>
          <w:sz w:val="28"/>
          <w:szCs w:val="28"/>
        </w:rPr>
        <w:t xml:space="preserve">Tarihi geçmiş olan eski riskler kırmızı olarak görünür. </w:t>
      </w:r>
    </w:p>
    <w:p w14:paraId="0BD2B143" w14:textId="77777777" w:rsidR="003B2029" w:rsidRDefault="003B2029" w:rsidP="003B2029">
      <w:pPr>
        <w:pStyle w:val="ListeParagraf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Y</w:t>
      </w:r>
      <w:r w:rsidR="00B30EF9">
        <w:rPr>
          <w:sz w:val="28"/>
          <w:szCs w:val="28"/>
        </w:rPr>
        <w:t>eni risk varsa onu risk analizine işlemek, risk seviyeleri düşmüş olan risklerin sevilerini DÖF yardımı ile revize etmek (örneğin 15’ten 6’ya düşürmek)</w:t>
      </w:r>
    </w:p>
    <w:p w14:paraId="2CE70460" w14:textId="77777777" w:rsidR="00B30EF9" w:rsidRPr="00B30EF9" w:rsidRDefault="00B30EF9" w:rsidP="003B2029">
      <w:pPr>
        <w:pStyle w:val="ListeParagraf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Eğer Bina değişikliği var ise eski risklerin </w:t>
      </w:r>
      <w:r w:rsidR="003B2029">
        <w:rPr>
          <w:sz w:val="28"/>
          <w:szCs w:val="28"/>
        </w:rPr>
        <w:t>silinmesi için İlçe İSG bürosuna</w:t>
      </w:r>
      <w:r>
        <w:rPr>
          <w:sz w:val="28"/>
          <w:szCs w:val="28"/>
        </w:rPr>
        <w:t xml:space="preserve"> DYS üzerinden </w:t>
      </w:r>
      <w:r w:rsidR="003B2029">
        <w:rPr>
          <w:sz w:val="28"/>
          <w:szCs w:val="28"/>
        </w:rPr>
        <w:t xml:space="preserve">yazarak </w:t>
      </w:r>
      <w:r>
        <w:rPr>
          <w:sz w:val="28"/>
          <w:szCs w:val="28"/>
        </w:rPr>
        <w:t xml:space="preserve">eski risklerin silinmesini istemek ve </w:t>
      </w:r>
      <w:r w:rsidR="003B2029">
        <w:rPr>
          <w:sz w:val="28"/>
          <w:szCs w:val="28"/>
        </w:rPr>
        <w:t xml:space="preserve">ardından </w:t>
      </w:r>
      <w:r>
        <w:rPr>
          <w:sz w:val="28"/>
          <w:szCs w:val="28"/>
        </w:rPr>
        <w:t>yeni okul binasına uygun riskleri yeniden MEBBİS ortamına işlemek.</w:t>
      </w:r>
      <w:r w:rsidR="003B2029">
        <w:rPr>
          <w:sz w:val="28"/>
          <w:szCs w:val="28"/>
        </w:rPr>
        <w:t xml:space="preserve"> MEBBİS ortamında bulunan tüm riskler çalışması başlamış olduğundan her riskin bir </w:t>
      </w:r>
      <w:proofErr w:type="spellStart"/>
      <w:r w:rsidR="003B2029">
        <w:rPr>
          <w:sz w:val="28"/>
          <w:szCs w:val="28"/>
        </w:rPr>
        <w:t>DÖF’ü</w:t>
      </w:r>
      <w:proofErr w:type="spellEnd"/>
      <w:r w:rsidR="003B2029">
        <w:rPr>
          <w:sz w:val="28"/>
          <w:szCs w:val="28"/>
        </w:rPr>
        <w:t xml:space="preserve"> olmak zorundadır. Dosyanızda her riskin bir </w:t>
      </w:r>
      <w:proofErr w:type="spellStart"/>
      <w:r w:rsidR="003B2029">
        <w:rPr>
          <w:sz w:val="28"/>
          <w:szCs w:val="28"/>
        </w:rPr>
        <w:t>DÖF’ü</w:t>
      </w:r>
      <w:proofErr w:type="spellEnd"/>
      <w:r w:rsidR="003B2029">
        <w:rPr>
          <w:sz w:val="28"/>
          <w:szCs w:val="28"/>
        </w:rPr>
        <w:t xml:space="preserve"> mutlaka olmalıdır. </w:t>
      </w:r>
    </w:p>
    <w:p w14:paraId="359F90B8" w14:textId="77777777" w:rsidR="00F51F74" w:rsidRDefault="003B2029" w:rsidP="00F51F74">
      <w:pPr>
        <w:pStyle w:val="ListeParagraf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 xml:space="preserve"> 19 ile </w:t>
      </w:r>
      <w:r w:rsidR="00F51F74">
        <w:rPr>
          <w:sz w:val="28"/>
          <w:szCs w:val="28"/>
        </w:rPr>
        <w:t>ilgili olarak MEBBİS</w:t>
      </w:r>
      <w:r>
        <w:rPr>
          <w:sz w:val="28"/>
          <w:szCs w:val="28"/>
        </w:rPr>
        <w:t xml:space="preserve"> ortamında bulunan risklerin silinmesi veya seviyelerinin düşürülmesi için </w:t>
      </w:r>
      <w:r w:rsidR="00F51F74">
        <w:rPr>
          <w:sz w:val="28"/>
          <w:szCs w:val="28"/>
        </w:rPr>
        <w:t xml:space="preserve">İlçe İSG bürosundan </w:t>
      </w:r>
      <w:r>
        <w:rPr>
          <w:sz w:val="28"/>
          <w:szCs w:val="28"/>
        </w:rPr>
        <w:t xml:space="preserve">DYS üzerinden istenmelidir. </w:t>
      </w:r>
    </w:p>
    <w:p w14:paraId="457FC560" w14:textId="77777777" w:rsidR="00F51F74" w:rsidRPr="00F51F74" w:rsidRDefault="00F51F74" w:rsidP="00F51F74">
      <w:pPr>
        <w:pStyle w:val="ListeParagraf"/>
        <w:numPr>
          <w:ilvl w:val="0"/>
          <w:numId w:val="1"/>
        </w:numPr>
        <w:ind w:left="142"/>
        <w:rPr>
          <w:b/>
          <w:sz w:val="28"/>
          <w:szCs w:val="28"/>
          <w:u w:val="single"/>
        </w:rPr>
      </w:pPr>
      <w:r w:rsidRPr="00F51F74">
        <w:rPr>
          <w:sz w:val="28"/>
          <w:szCs w:val="28"/>
        </w:rPr>
        <w:t xml:space="preserve">Geçen yıl kullandığınız </w:t>
      </w:r>
      <w:r w:rsidRPr="00F51F74">
        <w:rPr>
          <w:b/>
          <w:sz w:val="28"/>
          <w:szCs w:val="28"/>
          <w:u w:val="single"/>
        </w:rPr>
        <w:t>Enfeksiyon Önleme ve Kontrol Ana Eylem Planı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üzerinde; </w:t>
      </w:r>
    </w:p>
    <w:p w14:paraId="51C3C83E" w14:textId="77777777" w:rsidR="00F51F74" w:rsidRDefault="00F51F74" w:rsidP="00F51F74">
      <w:pPr>
        <w:pStyle w:val="ListeParagraf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Okul isimi</w:t>
      </w:r>
    </w:p>
    <w:p w14:paraId="5EE5E097" w14:textId="77777777" w:rsidR="00F51F74" w:rsidRDefault="00F51F74" w:rsidP="00F51F74">
      <w:pPr>
        <w:pStyle w:val="ListeParagraf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Okul a</w:t>
      </w:r>
      <w:r w:rsidRPr="00F51F74">
        <w:rPr>
          <w:sz w:val="28"/>
          <w:szCs w:val="28"/>
        </w:rPr>
        <w:t>dres</w:t>
      </w:r>
      <w:r>
        <w:rPr>
          <w:sz w:val="28"/>
          <w:szCs w:val="28"/>
        </w:rPr>
        <w:t>i, okul konum bilgileri</w:t>
      </w:r>
    </w:p>
    <w:p w14:paraId="33E5FA8A" w14:textId="77777777" w:rsidR="00F51F74" w:rsidRDefault="00F51F74" w:rsidP="00F51F74">
      <w:pPr>
        <w:pStyle w:val="ListeParagraf"/>
        <w:numPr>
          <w:ilvl w:val="0"/>
          <w:numId w:val="3"/>
        </w:numPr>
        <w:rPr>
          <w:sz w:val="28"/>
          <w:szCs w:val="28"/>
        </w:rPr>
      </w:pPr>
      <w:r w:rsidRPr="00F51F74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Pr="00F51F74">
        <w:rPr>
          <w:sz w:val="28"/>
          <w:szCs w:val="28"/>
        </w:rPr>
        <w:t>kul y</w:t>
      </w:r>
      <w:r>
        <w:rPr>
          <w:sz w:val="28"/>
          <w:szCs w:val="28"/>
        </w:rPr>
        <w:t>etkilileri bilgileri</w:t>
      </w:r>
    </w:p>
    <w:p w14:paraId="18C95960" w14:textId="77777777" w:rsidR="00F51F74" w:rsidRDefault="00F51F74" w:rsidP="00F51F74">
      <w:pPr>
        <w:pStyle w:val="ListeParagraf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Değişen personel bilgileri</w:t>
      </w:r>
    </w:p>
    <w:p w14:paraId="7F767829" w14:textId="77777777" w:rsidR="00F51F74" w:rsidRDefault="00F51F74" w:rsidP="00F51F74">
      <w:pPr>
        <w:pStyle w:val="ListeParagraf"/>
        <w:numPr>
          <w:ilvl w:val="0"/>
          <w:numId w:val="3"/>
        </w:numPr>
        <w:rPr>
          <w:sz w:val="28"/>
          <w:szCs w:val="28"/>
        </w:rPr>
      </w:pPr>
      <w:r w:rsidRPr="00F51F74">
        <w:rPr>
          <w:sz w:val="28"/>
          <w:szCs w:val="28"/>
        </w:rPr>
        <w:t xml:space="preserve">HEÖK (hijyen enfeksiyon önlemleri kontrol) </w:t>
      </w:r>
      <w:r w:rsidR="007B6212">
        <w:rPr>
          <w:sz w:val="28"/>
          <w:szCs w:val="28"/>
        </w:rPr>
        <w:t xml:space="preserve">ve Acil durum </w:t>
      </w:r>
      <w:r w:rsidRPr="00F51F74">
        <w:rPr>
          <w:sz w:val="28"/>
          <w:szCs w:val="28"/>
        </w:rPr>
        <w:t>sorumlusu,</w:t>
      </w:r>
    </w:p>
    <w:p w14:paraId="7EECB740" w14:textId="77777777" w:rsidR="007B6212" w:rsidRDefault="00F51F74" w:rsidP="007B6212">
      <w:pPr>
        <w:pStyle w:val="ListeParagraf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Belgede “</w:t>
      </w:r>
      <w:proofErr w:type="spellStart"/>
      <w:r>
        <w:rPr>
          <w:sz w:val="28"/>
          <w:szCs w:val="28"/>
        </w:rPr>
        <w:t>c</w:t>
      </w:r>
      <w:r w:rsidRPr="00F51F74">
        <w:rPr>
          <w:b/>
          <w:i/>
          <w:sz w:val="28"/>
          <w:szCs w:val="28"/>
        </w:rPr>
        <w:t>ovid</w:t>
      </w:r>
      <w:proofErr w:type="spellEnd"/>
      <w:r w:rsidRPr="00F51F74">
        <w:rPr>
          <w:b/>
          <w:i/>
          <w:sz w:val="28"/>
          <w:szCs w:val="28"/>
        </w:rPr>
        <w:t xml:space="preserve"> 19</w:t>
      </w:r>
      <w:r>
        <w:rPr>
          <w:sz w:val="28"/>
          <w:szCs w:val="28"/>
        </w:rPr>
        <w:t>”</w:t>
      </w:r>
      <w:r w:rsidRPr="00F51F74">
        <w:rPr>
          <w:sz w:val="28"/>
          <w:szCs w:val="28"/>
        </w:rPr>
        <w:t xml:space="preserve"> kelimesi geçen yerleri </w:t>
      </w:r>
      <w:r>
        <w:rPr>
          <w:sz w:val="28"/>
          <w:szCs w:val="28"/>
        </w:rPr>
        <w:t>“</w:t>
      </w:r>
      <w:r w:rsidRPr="00F51F74">
        <w:rPr>
          <w:b/>
          <w:i/>
          <w:sz w:val="28"/>
          <w:szCs w:val="28"/>
        </w:rPr>
        <w:t>salgın hastalık</w:t>
      </w:r>
      <w:r>
        <w:rPr>
          <w:sz w:val="28"/>
          <w:szCs w:val="28"/>
        </w:rPr>
        <w:t>”</w:t>
      </w:r>
      <w:r w:rsidRPr="00F51F74">
        <w:rPr>
          <w:sz w:val="28"/>
          <w:szCs w:val="28"/>
        </w:rPr>
        <w:t xml:space="preserve"> olarak değiştirdikten sonra işlemlerinizi yapınız. </w:t>
      </w:r>
    </w:p>
    <w:p w14:paraId="5A3F03EA" w14:textId="77777777" w:rsidR="007B6212" w:rsidRDefault="007B6212" w:rsidP="007B6212">
      <w:pPr>
        <w:pStyle w:val="ListeParagraf"/>
        <w:numPr>
          <w:ilvl w:val="0"/>
          <w:numId w:val="1"/>
        </w:numPr>
        <w:ind w:left="142"/>
        <w:rPr>
          <w:sz w:val="28"/>
          <w:szCs w:val="28"/>
        </w:rPr>
      </w:pPr>
      <w:r w:rsidRPr="00F51F74">
        <w:rPr>
          <w:sz w:val="28"/>
          <w:szCs w:val="28"/>
        </w:rPr>
        <w:t xml:space="preserve">Geçen yıl kullandığınız </w:t>
      </w:r>
      <w:r w:rsidRPr="007145F7">
        <w:rPr>
          <w:b/>
          <w:sz w:val="28"/>
          <w:szCs w:val="28"/>
          <w:u w:val="single"/>
        </w:rPr>
        <w:t>Hijyen ve Sanitasyon Planı</w:t>
      </w:r>
      <w:r>
        <w:rPr>
          <w:sz w:val="28"/>
          <w:szCs w:val="28"/>
        </w:rPr>
        <w:t xml:space="preserve"> üzerinde;</w:t>
      </w:r>
    </w:p>
    <w:p w14:paraId="3E8616FA" w14:textId="77777777" w:rsidR="007145F7" w:rsidRDefault="007145F7" w:rsidP="007145F7">
      <w:pPr>
        <w:pStyle w:val="ListeParagraf"/>
        <w:numPr>
          <w:ilvl w:val="1"/>
          <w:numId w:val="5"/>
        </w:numPr>
        <w:ind w:left="709"/>
        <w:rPr>
          <w:sz w:val="28"/>
          <w:szCs w:val="28"/>
        </w:rPr>
      </w:pPr>
      <w:r>
        <w:rPr>
          <w:sz w:val="28"/>
          <w:szCs w:val="28"/>
        </w:rPr>
        <w:t>Eğer okul binası değişmiş ise veya okula yeni eklentiler (</w:t>
      </w:r>
      <w:proofErr w:type="spellStart"/>
      <w:r>
        <w:rPr>
          <w:sz w:val="28"/>
          <w:szCs w:val="28"/>
        </w:rPr>
        <w:t>mescid</w:t>
      </w:r>
      <w:proofErr w:type="spellEnd"/>
      <w:r>
        <w:rPr>
          <w:sz w:val="28"/>
          <w:szCs w:val="28"/>
        </w:rPr>
        <w:t>, spor salonu, çamaşırhane gibi) yapılmış ise aşağıdaki maddeleri sizinle paylaştığımız belgeler içerisinde bulunan planı kullanınız. Yeni kullanacağınız plan içerisinden sizde olmayan eklentileri (</w:t>
      </w:r>
      <w:proofErr w:type="spellStart"/>
      <w:r>
        <w:rPr>
          <w:sz w:val="28"/>
          <w:szCs w:val="28"/>
        </w:rPr>
        <w:t>mescid</w:t>
      </w:r>
      <w:proofErr w:type="spellEnd"/>
      <w:r>
        <w:rPr>
          <w:sz w:val="28"/>
          <w:szCs w:val="28"/>
        </w:rPr>
        <w:t xml:space="preserve">, spor salonu, çamaşırhane gibi) silebilirsiniz. </w:t>
      </w:r>
    </w:p>
    <w:p w14:paraId="392C4F09" w14:textId="77777777" w:rsidR="007B6212" w:rsidRPr="007B6212" w:rsidRDefault="007B6212" w:rsidP="007145F7">
      <w:pPr>
        <w:pStyle w:val="ListeParagraf"/>
        <w:numPr>
          <w:ilvl w:val="1"/>
          <w:numId w:val="5"/>
        </w:numPr>
        <w:ind w:left="709"/>
        <w:rPr>
          <w:sz w:val="28"/>
          <w:szCs w:val="28"/>
        </w:rPr>
      </w:pPr>
      <w:r w:rsidRPr="007B6212">
        <w:rPr>
          <w:sz w:val="28"/>
          <w:szCs w:val="28"/>
        </w:rPr>
        <w:lastRenderedPageBreak/>
        <w:t>Okul isimi</w:t>
      </w:r>
    </w:p>
    <w:p w14:paraId="73E0DA6B" w14:textId="77777777" w:rsidR="007B6212" w:rsidRPr="007B6212" w:rsidRDefault="007B6212" w:rsidP="007145F7">
      <w:pPr>
        <w:pStyle w:val="ListeParagraf"/>
        <w:numPr>
          <w:ilvl w:val="1"/>
          <w:numId w:val="5"/>
        </w:numPr>
        <w:ind w:left="709"/>
        <w:rPr>
          <w:sz w:val="28"/>
          <w:szCs w:val="28"/>
        </w:rPr>
      </w:pPr>
      <w:r w:rsidRPr="007B6212">
        <w:rPr>
          <w:sz w:val="28"/>
          <w:szCs w:val="28"/>
        </w:rPr>
        <w:t>Okul adresi, okul konum bilgileri</w:t>
      </w:r>
    </w:p>
    <w:p w14:paraId="14282606" w14:textId="77777777" w:rsidR="007B6212" w:rsidRPr="007B6212" w:rsidRDefault="007B6212" w:rsidP="007145F7">
      <w:pPr>
        <w:pStyle w:val="ListeParagraf"/>
        <w:numPr>
          <w:ilvl w:val="1"/>
          <w:numId w:val="5"/>
        </w:numPr>
        <w:ind w:left="709"/>
        <w:rPr>
          <w:sz w:val="28"/>
          <w:szCs w:val="28"/>
        </w:rPr>
      </w:pPr>
      <w:r w:rsidRPr="007B6212">
        <w:rPr>
          <w:sz w:val="28"/>
          <w:szCs w:val="28"/>
        </w:rPr>
        <w:t>Okul yetkilileri bilgileri</w:t>
      </w:r>
    </w:p>
    <w:p w14:paraId="63475E10" w14:textId="77777777" w:rsidR="007B6212" w:rsidRPr="007B6212" w:rsidRDefault="007B6212" w:rsidP="007145F7">
      <w:pPr>
        <w:pStyle w:val="ListeParagraf"/>
        <w:numPr>
          <w:ilvl w:val="1"/>
          <w:numId w:val="5"/>
        </w:numPr>
        <w:ind w:left="709"/>
        <w:rPr>
          <w:sz w:val="28"/>
          <w:szCs w:val="28"/>
        </w:rPr>
      </w:pPr>
      <w:r w:rsidRPr="007B6212">
        <w:rPr>
          <w:sz w:val="28"/>
          <w:szCs w:val="28"/>
        </w:rPr>
        <w:t>Değişen personel bilgileri</w:t>
      </w:r>
    </w:p>
    <w:p w14:paraId="43F07A42" w14:textId="77777777" w:rsidR="007B6212" w:rsidRPr="007B6212" w:rsidRDefault="007B6212" w:rsidP="007145F7">
      <w:pPr>
        <w:pStyle w:val="ListeParagraf"/>
        <w:numPr>
          <w:ilvl w:val="1"/>
          <w:numId w:val="5"/>
        </w:numPr>
        <w:ind w:left="709"/>
        <w:rPr>
          <w:sz w:val="28"/>
          <w:szCs w:val="28"/>
        </w:rPr>
      </w:pPr>
      <w:r w:rsidRPr="007B6212">
        <w:rPr>
          <w:sz w:val="28"/>
          <w:szCs w:val="28"/>
        </w:rPr>
        <w:t xml:space="preserve">HEÖK (hijyen </w:t>
      </w:r>
      <w:r w:rsidR="00997608">
        <w:rPr>
          <w:sz w:val="28"/>
          <w:szCs w:val="28"/>
        </w:rPr>
        <w:t xml:space="preserve">ve </w:t>
      </w:r>
      <w:r w:rsidRPr="007B6212">
        <w:rPr>
          <w:sz w:val="28"/>
          <w:szCs w:val="28"/>
        </w:rPr>
        <w:t>enfeksiyon önlemleri kontrol) ve Acil durum sorumlusu,</w:t>
      </w:r>
    </w:p>
    <w:p w14:paraId="7B8F05C6" w14:textId="77777777" w:rsidR="007B6212" w:rsidRDefault="007B6212" w:rsidP="007145F7">
      <w:pPr>
        <w:pStyle w:val="ListeParagraf"/>
        <w:numPr>
          <w:ilvl w:val="1"/>
          <w:numId w:val="5"/>
        </w:numPr>
        <w:ind w:left="709"/>
        <w:rPr>
          <w:sz w:val="28"/>
          <w:szCs w:val="28"/>
        </w:rPr>
      </w:pPr>
      <w:r w:rsidRPr="007B6212">
        <w:rPr>
          <w:sz w:val="28"/>
          <w:szCs w:val="28"/>
        </w:rPr>
        <w:t>Belgede “</w:t>
      </w:r>
      <w:proofErr w:type="spellStart"/>
      <w:r w:rsidRPr="007B6212">
        <w:rPr>
          <w:sz w:val="28"/>
          <w:szCs w:val="28"/>
        </w:rPr>
        <w:t>covid</w:t>
      </w:r>
      <w:proofErr w:type="spellEnd"/>
      <w:r w:rsidRPr="007B6212">
        <w:rPr>
          <w:sz w:val="28"/>
          <w:szCs w:val="28"/>
        </w:rPr>
        <w:t xml:space="preserve"> 19” kelimesi geçen yerleri “salgın hastalık” olarak değiştirdikten sonra işlemlerinizi yapınız.</w:t>
      </w:r>
    </w:p>
    <w:p w14:paraId="38DD67EE" w14:textId="77777777" w:rsidR="007145F7" w:rsidRDefault="007145F7" w:rsidP="007145F7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F51F74">
        <w:rPr>
          <w:sz w:val="28"/>
          <w:szCs w:val="28"/>
        </w:rPr>
        <w:t xml:space="preserve">Geçen yıl kullandığınız </w:t>
      </w:r>
      <w:r w:rsidRPr="007145F7">
        <w:rPr>
          <w:b/>
          <w:sz w:val="28"/>
          <w:szCs w:val="28"/>
        </w:rPr>
        <w:t>Standart Enfeksiyon Kontrol Önlemleri (SEKÖ)</w:t>
      </w:r>
      <w:r>
        <w:rPr>
          <w:sz w:val="28"/>
          <w:szCs w:val="28"/>
        </w:rPr>
        <w:t xml:space="preserve"> üzerinde;</w:t>
      </w:r>
    </w:p>
    <w:p w14:paraId="20E8D7A0" w14:textId="77777777" w:rsidR="007145F7" w:rsidRDefault="007145F7" w:rsidP="007145F7">
      <w:pPr>
        <w:pStyle w:val="ListeParagraf"/>
        <w:numPr>
          <w:ilvl w:val="1"/>
          <w:numId w:val="1"/>
        </w:numPr>
        <w:ind w:left="709"/>
        <w:rPr>
          <w:sz w:val="28"/>
          <w:szCs w:val="28"/>
        </w:rPr>
      </w:pPr>
      <w:r>
        <w:rPr>
          <w:sz w:val="28"/>
          <w:szCs w:val="28"/>
        </w:rPr>
        <w:t>Eğer okul binası değişmiş ise veya okula yeni eklentiler (</w:t>
      </w:r>
      <w:proofErr w:type="spellStart"/>
      <w:r>
        <w:rPr>
          <w:sz w:val="28"/>
          <w:szCs w:val="28"/>
        </w:rPr>
        <w:t>mescid</w:t>
      </w:r>
      <w:proofErr w:type="spellEnd"/>
      <w:r>
        <w:rPr>
          <w:sz w:val="28"/>
          <w:szCs w:val="28"/>
        </w:rPr>
        <w:t>, spor salonu, çamaşırhane gibi) yapılmış ise aşağıdaki maddeleri sizinle paylaştığımız belgeler içerisinde bulunan planı kullanınız. Yeni kullanacağınız plan içerisinden sizde olmayan eklentileri (</w:t>
      </w:r>
      <w:proofErr w:type="spellStart"/>
      <w:r>
        <w:rPr>
          <w:sz w:val="28"/>
          <w:szCs w:val="28"/>
        </w:rPr>
        <w:t>mescid</w:t>
      </w:r>
      <w:proofErr w:type="spellEnd"/>
      <w:r>
        <w:rPr>
          <w:sz w:val="28"/>
          <w:szCs w:val="28"/>
        </w:rPr>
        <w:t xml:space="preserve">, spor salonu, çamaşırhane gibi) silebilirsiniz. </w:t>
      </w:r>
    </w:p>
    <w:p w14:paraId="1FA4D784" w14:textId="77777777" w:rsidR="007145F7" w:rsidRPr="007B6212" w:rsidRDefault="007145F7" w:rsidP="007145F7">
      <w:pPr>
        <w:pStyle w:val="ListeParagraf"/>
        <w:numPr>
          <w:ilvl w:val="1"/>
          <w:numId w:val="1"/>
        </w:numPr>
        <w:ind w:left="709"/>
        <w:rPr>
          <w:sz w:val="28"/>
          <w:szCs w:val="28"/>
        </w:rPr>
      </w:pPr>
      <w:r w:rsidRPr="007B6212">
        <w:rPr>
          <w:sz w:val="28"/>
          <w:szCs w:val="28"/>
        </w:rPr>
        <w:t>Okul isimi</w:t>
      </w:r>
    </w:p>
    <w:p w14:paraId="11EC93E2" w14:textId="77777777" w:rsidR="007145F7" w:rsidRPr="007B6212" w:rsidRDefault="007145F7" w:rsidP="007145F7">
      <w:pPr>
        <w:pStyle w:val="ListeParagraf"/>
        <w:numPr>
          <w:ilvl w:val="1"/>
          <w:numId w:val="1"/>
        </w:numPr>
        <w:ind w:left="709"/>
        <w:rPr>
          <w:sz w:val="28"/>
          <w:szCs w:val="28"/>
        </w:rPr>
      </w:pPr>
      <w:r w:rsidRPr="007B6212">
        <w:rPr>
          <w:sz w:val="28"/>
          <w:szCs w:val="28"/>
        </w:rPr>
        <w:t>Okul adresi, okul konum bilgileri</w:t>
      </w:r>
    </w:p>
    <w:p w14:paraId="3BF21008" w14:textId="77777777" w:rsidR="007145F7" w:rsidRPr="007B6212" w:rsidRDefault="007145F7" w:rsidP="007145F7">
      <w:pPr>
        <w:pStyle w:val="ListeParagraf"/>
        <w:numPr>
          <w:ilvl w:val="1"/>
          <w:numId w:val="1"/>
        </w:numPr>
        <w:ind w:left="709"/>
        <w:rPr>
          <w:sz w:val="28"/>
          <w:szCs w:val="28"/>
        </w:rPr>
      </w:pPr>
      <w:r w:rsidRPr="007B6212">
        <w:rPr>
          <w:sz w:val="28"/>
          <w:szCs w:val="28"/>
        </w:rPr>
        <w:t>Okul yetkilileri bilgileri</w:t>
      </w:r>
    </w:p>
    <w:p w14:paraId="505DCEF5" w14:textId="77777777" w:rsidR="007145F7" w:rsidRPr="007B6212" w:rsidRDefault="007145F7" w:rsidP="007145F7">
      <w:pPr>
        <w:pStyle w:val="ListeParagraf"/>
        <w:numPr>
          <w:ilvl w:val="1"/>
          <w:numId w:val="1"/>
        </w:numPr>
        <w:ind w:left="709"/>
        <w:rPr>
          <w:sz w:val="28"/>
          <w:szCs w:val="28"/>
        </w:rPr>
      </w:pPr>
      <w:r w:rsidRPr="007B6212">
        <w:rPr>
          <w:sz w:val="28"/>
          <w:szCs w:val="28"/>
        </w:rPr>
        <w:t>Değişen personel bilgileri</w:t>
      </w:r>
    </w:p>
    <w:p w14:paraId="39D974DB" w14:textId="77777777" w:rsidR="007145F7" w:rsidRPr="007B6212" w:rsidRDefault="007145F7" w:rsidP="007145F7">
      <w:pPr>
        <w:pStyle w:val="ListeParagraf"/>
        <w:numPr>
          <w:ilvl w:val="1"/>
          <w:numId w:val="1"/>
        </w:numPr>
        <w:ind w:left="709"/>
        <w:rPr>
          <w:sz w:val="28"/>
          <w:szCs w:val="28"/>
        </w:rPr>
      </w:pPr>
      <w:r w:rsidRPr="007B6212">
        <w:rPr>
          <w:sz w:val="28"/>
          <w:szCs w:val="28"/>
        </w:rPr>
        <w:t>HEÖK (hijyen enfeksiyon önlemleri kontrol) ve Acil durum sorumlusu,</w:t>
      </w:r>
    </w:p>
    <w:p w14:paraId="6664C5F4" w14:textId="77777777" w:rsidR="007145F7" w:rsidRDefault="007145F7" w:rsidP="007145F7">
      <w:pPr>
        <w:pStyle w:val="ListeParagraf"/>
        <w:numPr>
          <w:ilvl w:val="1"/>
          <w:numId w:val="1"/>
        </w:numPr>
        <w:ind w:left="709"/>
        <w:rPr>
          <w:sz w:val="28"/>
          <w:szCs w:val="28"/>
        </w:rPr>
      </w:pPr>
      <w:r w:rsidRPr="007B6212">
        <w:rPr>
          <w:sz w:val="28"/>
          <w:szCs w:val="28"/>
        </w:rPr>
        <w:t>Belgede “</w:t>
      </w:r>
      <w:proofErr w:type="spellStart"/>
      <w:r w:rsidRPr="007B6212">
        <w:rPr>
          <w:sz w:val="28"/>
          <w:szCs w:val="28"/>
        </w:rPr>
        <w:t>covid</w:t>
      </w:r>
      <w:proofErr w:type="spellEnd"/>
      <w:r w:rsidRPr="007B6212">
        <w:rPr>
          <w:sz w:val="28"/>
          <w:szCs w:val="28"/>
        </w:rPr>
        <w:t xml:space="preserve"> 19” kelimesi geçen yerleri “salgın hastalık” olarak değiştirdikten sonra işlemlerinizi yapınız.</w:t>
      </w:r>
    </w:p>
    <w:p w14:paraId="430B1E06" w14:textId="77777777" w:rsidR="007145F7" w:rsidRPr="007145F7" w:rsidRDefault="007145F7" w:rsidP="007145F7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F51F74">
        <w:rPr>
          <w:sz w:val="28"/>
          <w:szCs w:val="28"/>
        </w:rPr>
        <w:t xml:space="preserve">Geçen yıl kullandığınız </w:t>
      </w:r>
      <w:r w:rsidRPr="007145F7">
        <w:rPr>
          <w:b/>
          <w:sz w:val="28"/>
          <w:szCs w:val="28"/>
        </w:rPr>
        <w:t xml:space="preserve">Bulaş </w:t>
      </w:r>
      <w:r w:rsidR="000A2B1C" w:rsidRPr="007145F7">
        <w:rPr>
          <w:b/>
          <w:sz w:val="28"/>
          <w:szCs w:val="28"/>
        </w:rPr>
        <w:t>Bazlı Önlemler</w:t>
      </w:r>
      <w:r w:rsidRPr="007145F7">
        <w:rPr>
          <w:b/>
          <w:sz w:val="28"/>
          <w:szCs w:val="28"/>
        </w:rPr>
        <w:t xml:space="preserve"> Planı</w:t>
      </w:r>
      <w:r>
        <w:rPr>
          <w:sz w:val="28"/>
          <w:szCs w:val="28"/>
        </w:rPr>
        <w:t xml:space="preserve"> </w:t>
      </w:r>
      <w:r w:rsidRPr="007145F7">
        <w:rPr>
          <w:sz w:val="28"/>
          <w:szCs w:val="28"/>
        </w:rPr>
        <w:t>üzerinde;</w:t>
      </w:r>
    </w:p>
    <w:p w14:paraId="1C8B93BD" w14:textId="77777777" w:rsidR="007145F7" w:rsidRDefault="007145F7" w:rsidP="007145F7">
      <w:pPr>
        <w:pStyle w:val="ListeParagraf"/>
        <w:numPr>
          <w:ilvl w:val="1"/>
          <w:numId w:val="1"/>
        </w:numPr>
        <w:ind w:left="709"/>
        <w:rPr>
          <w:sz w:val="28"/>
          <w:szCs w:val="28"/>
        </w:rPr>
      </w:pPr>
      <w:r>
        <w:rPr>
          <w:sz w:val="28"/>
          <w:szCs w:val="28"/>
        </w:rPr>
        <w:t>Eğer okul binası değişmiş ise veya okula yeni eklentiler (</w:t>
      </w:r>
      <w:proofErr w:type="spellStart"/>
      <w:r>
        <w:rPr>
          <w:sz w:val="28"/>
          <w:szCs w:val="28"/>
        </w:rPr>
        <w:t>mescid</w:t>
      </w:r>
      <w:proofErr w:type="spellEnd"/>
      <w:r>
        <w:rPr>
          <w:sz w:val="28"/>
          <w:szCs w:val="28"/>
        </w:rPr>
        <w:t>, spor salonu, çamaşırhane gibi) yapılmış ise aşağıdaki maddeleri sizinle paylaştığımız belgeler içerisinde bulunan planı kullanınız. Yeni kullanacağınız plan içerisinden sizde olmayan eklentileri (</w:t>
      </w:r>
      <w:proofErr w:type="spellStart"/>
      <w:r>
        <w:rPr>
          <w:sz w:val="28"/>
          <w:szCs w:val="28"/>
        </w:rPr>
        <w:t>mescid</w:t>
      </w:r>
      <w:proofErr w:type="spellEnd"/>
      <w:r>
        <w:rPr>
          <w:sz w:val="28"/>
          <w:szCs w:val="28"/>
        </w:rPr>
        <w:t xml:space="preserve">, spor salonu, çamaşırhane gibi) silebilirsiniz. </w:t>
      </w:r>
    </w:p>
    <w:p w14:paraId="31AF7F0C" w14:textId="77777777" w:rsidR="007145F7" w:rsidRPr="007B6212" w:rsidRDefault="007145F7" w:rsidP="007145F7">
      <w:pPr>
        <w:pStyle w:val="ListeParagraf"/>
        <w:numPr>
          <w:ilvl w:val="1"/>
          <w:numId w:val="1"/>
        </w:numPr>
        <w:ind w:left="709"/>
        <w:rPr>
          <w:sz w:val="28"/>
          <w:szCs w:val="28"/>
        </w:rPr>
      </w:pPr>
      <w:r w:rsidRPr="007B6212">
        <w:rPr>
          <w:sz w:val="28"/>
          <w:szCs w:val="28"/>
        </w:rPr>
        <w:t>Okul isimi</w:t>
      </w:r>
    </w:p>
    <w:p w14:paraId="34A9AA7B" w14:textId="77777777" w:rsidR="007145F7" w:rsidRPr="007B6212" w:rsidRDefault="007145F7" w:rsidP="007145F7">
      <w:pPr>
        <w:pStyle w:val="ListeParagraf"/>
        <w:numPr>
          <w:ilvl w:val="1"/>
          <w:numId w:val="1"/>
        </w:numPr>
        <w:ind w:left="709"/>
        <w:rPr>
          <w:sz w:val="28"/>
          <w:szCs w:val="28"/>
        </w:rPr>
      </w:pPr>
      <w:r w:rsidRPr="007B6212">
        <w:rPr>
          <w:sz w:val="28"/>
          <w:szCs w:val="28"/>
        </w:rPr>
        <w:t>Okul adresi, okul konum bilgileri</w:t>
      </w:r>
    </w:p>
    <w:p w14:paraId="6BFDF038" w14:textId="77777777" w:rsidR="007145F7" w:rsidRPr="007B6212" w:rsidRDefault="007145F7" w:rsidP="007145F7">
      <w:pPr>
        <w:pStyle w:val="ListeParagraf"/>
        <w:numPr>
          <w:ilvl w:val="1"/>
          <w:numId w:val="1"/>
        </w:numPr>
        <w:ind w:left="709"/>
        <w:rPr>
          <w:sz w:val="28"/>
          <w:szCs w:val="28"/>
        </w:rPr>
      </w:pPr>
      <w:r w:rsidRPr="007B6212">
        <w:rPr>
          <w:sz w:val="28"/>
          <w:szCs w:val="28"/>
        </w:rPr>
        <w:t>Okul yetkilileri bilgileri</w:t>
      </w:r>
    </w:p>
    <w:p w14:paraId="07F595C0" w14:textId="77777777" w:rsidR="007145F7" w:rsidRPr="007B6212" w:rsidRDefault="007145F7" w:rsidP="007145F7">
      <w:pPr>
        <w:pStyle w:val="ListeParagraf"/>
        <w:numPr>
          <w:ilvl w:val="1"/>
          <w:numId w:val="1"/>
        </w:numPr>
        <w:ind w:left="709"/>
        <w:rPr>
          <w:sz w:val="28"/>
          <w:szCs w:val="28"/>
        </w:rPr>
      </w:pPr>
      <w:r w:rsidRPr="007B6212">
        <w:rPr>
          <w:sz w:val="28"/>
          <w:szCs w:val="28"/>
        </w:rPr>
        <w:t>Değişen personel bilgileri</w:t>
      </w:r>
    </w:p>
    <w:p w14:paraId="737E8E89" w14:textId="77777777" w:rsidR="007145F7" w:rsidRPr="007B6212" w:rsidRDefault="007145F7" w:rsidP="007145F7">
      <w:pPr>
        <w:pStyle w:val="ListeParagraf"/>
        <w:numPr>
          <w:ilvl w:val="1"/>
          <w:numId w:val="1"/>
        </w:numPr>
        <w:ind w:left="709"/>
        <w:rPr>
          <w:sz w:val="28"/>
          <w:szCs w:val="28"/>
        </w:rPr>
      </w:pPr>
      <w:r w:rsidRPr="007B6212">
        <w:rPr>
          <w:sz w:val="28"/>
          <w:szCs w:val="28"/>
        </w:rPr>
        <w:t>HEÖK (hijyen enfeksiyon önlemleri kontrol) ve Acil durum sorumlusu,</w:t>
      </w:r>
    </w:p>
    <w:p w14:paraId="592F08EA" w14:textId="77777777" w:rsidR="007145F7" w:rsidRDefault="007145F7" w:rsidP="007145F7">
      <w:pPr>
        <w:pStyle w:val="ListeParagraf"/>
        <w:numPr>
          <w:ilvl w:val="1"/>
          <w:numId w:val="1"/>
        </w:numPr>
        <w:ind w:left="709"/>
        <w:rPr>
          <w:sz w:val="28"/>
          <w:szCs w:val="28"/>
        </w:rPr>
      </w:pPr>
      <w:r w:rsidRPr="007B6212">
        <w:rPr>
          <w:sz w:val="28"/>
          <w:szCs w:val="28"/>
        </w:rPr>
        <w:t>Belgede “</w:t>
      </w:r>
      <w:proofErr w:type="spellStart"/>
      <w:r w:rsidR="000A2B1C">
        <w:rPr>
          <w:sz w:val="28"/>
          <w:szCs w:val="28"/>
        </w:rPr>
        <w:t>C</w:t>
      </w:r>
      <w:r w:rsidRPr="007B6212">
        <w:rPr>
          <w:sz w:val="28"/>
          <w:szCs w:val="28"/>
        </w:rPr>
        <w:t>ovid</w:t>
      </w:r>
      <w:proofErr w:type="spellEnd"/>
      <w:r w:rsidRPr="007B6212">
        <w:rPr>
          <w:sz w:val="28"/>
          <w:szCs w:val="28"/>
        </w:rPr>
        <w:t xml:space="preserve"> 19” kelimesi geçen yerleri “salgın hastalık” olarak değiştirdikten sonra işlemlerinizi yapınız.</w:t>
      </w:r>
    </w:p>
    <w:p w14:paraId="7C75EF9E" w14:textId="77777777" w:rsidR="007145F7" w:rsidRDefault="007145F7" w:rsidP="007145F7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Yukarıdaki tüm </w:t>
      </w:r>
      <w:r w:rsidR="000A2B1C">
        <w:rPr>
          <w:sz w:val="28"/>
          <w:szCs w:val="28"/>
        </w:rPr>
        <w:t>belgeleri</w:t>
      </w:r>
      <w:r>
        <w:rPr>
          <w:sz w:val="28"/>
          <w:szCs w:val="28"/>
        </w:rPr>
        <w:t xml:space="preserve"> hazırladıktan ve herhangi bir sorunları olmadığını tespit ettikten sonra;</w:t>
      </w:r>
    </w:p>
    <w:p w14:paraId="53766ED8" w14:textId="77777777" w:rsidR="007145F7" w:rsidRDefault="007145F7" w:rsidP="007145F7">
      <w:pPr>
        <w:pStyle w:val="ListeParagraf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Çıktısı alınan tüm belge</w:t>
      </w:r>
      <w:r w:rsidR="000A2B1C">
        <w:rPr>
          <w:sz w:val="28"/>
          <w:szCs w:val="28"/>
        </w:rPr>
        <w:t>le</w:t>
      </w:r>
      <w:r>
        <w:rPr>
          <w:sz w:val="28"/>
          <w:szCs w:val="28"/>
        </w:rPr>
        <w:t>rin her sayfası paraflanacak</w:t>
      </w:r>
      <w:r w:rsidR="000A2B1C">
        <w:rPr>
          <w:sz w:val="28"/>
          <w:szCs w:val="28"/>
        </w:rPr>
        <w:t xml:space="preserve"> ve son sayfası imzalanacak. (ilgili Kişiler; HEÖK ve acil durum sorumlusu, varsa müdür yardımcısı, okul müdürü)</w:t>
      </w:r>
    </w:p>
    <w:p w14:paraId="0187246C" w14:textId="77777777" w:rsidR="000A2B1C" w:rsidRDefault="000A2B1C" w:rsidP="007145F7">
      <w:pPr>
        <w:pStyle w:val="ListeParagraf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Aşağıda isimleri yazılı belgelerin imzalı hallerini tarayıcıda en düşük formatta (100 </w:t>
      </w:r>
      <w:proofErr w:type="spellStart"/>
      <w:r>
        <w:rPr>
          <w:sz w:val="28"/>
          <w:szCs w:val="28"/>
        </w:rPr>
        <w:t>dpi</w:t>
      </w:r>
      <w:proofErr w:type="spellEnd"/>
      <w:r>
        <w:rPr>
          <w:sz w:val="28"/>
          <w:szCs w:val="28"/>
        </w:rPr>
        <w:t>) taratınız.</w:t>
      </w:r>
    </w:p>
    <w:p w14:paraId="388CEF71" w14:textId="77777777" w:rsidR="000A2B1C" w:rsidRDefault="000A2B1C" w:rsidP="000A2B1C">
      <w:pPr>
        <w:pStyle w:val="ListeParagraf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Özdeğerlendirme formu, </w:t>
      </w:r>
    </w:p>
    <w:p w14:paraId="11CAA257" w14:textId="77777777" w:rsidR="000A2B1C" w:rsidRDefault="000A2B1C" w:rsidP="000A2B1C">
      <w:pPr>
        <w:pStyle w:val="ListeParagraf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Risk analizi formu, </w:t>
      </w:r>
    </w:p>
    <w:p w14:paraId="25C28BD8" w14:textId="77777777" w:rsidR="000A2B1C" w:rsidRDefault="000A2B1C" w:rsidP="000A2B1C">
      <w:pPr>
        <w:pStyle w:val="ListeParagraf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Enfeksiyon Önleme ve Kontrol Ana Eylem Planı, </w:t>
      </w:r>
    </w:p>
    <w:p w14:paraId="337BA5B3" w14:textId="77777777" w:rsidR="000A2B1C" w:rsidRDefault="000A2B1C" w:rsidP="000A2B1C">
      <w:pPr>
        <w:pStyle w:val="ListeParagraf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Hijyen ve Sanitasyon Planı, </w:t>
      </w:r>
    </w:p>
    <w:p w14:paraId="2990A1C4" w14:textId="77777777" w:rsidR="000A2B1C" w:rsidRDefault="000A2B1C" w:rsidP="0027640A">
      <w:pPr>
        <w:pStyle w:val="ListeParagraf"/>
        <w:numPr>
          <w:ilvl w:val="0"/>
          <w:numId w:val="6"/>
        </w:numPr>
        <w:rPr>
          <w:sz w:val="28"/>
          <w:szCs w:val="28"/>
        </w:rPr>
      </w:pPr>
      <w:r w:rsidRPr="000A2B1C">
        <w:rPr>
          <w:sz w:val="28"/>
          <w:szCs w:val="28"/>
        </w:rPr>
        <w:t xml:space="preserve">Standart Enfeksiyon Kontrol Önlemleri Planı </w:t>
      </w:r>
    </w:p>
    <w:p w14:paraId="2C9A9899" w14:textId="77777777" w:rsidR="007145F7" w:rsidRPr="000A2B1C" w:rsidRDefault="000A2B1C" w:rsidP="0027640A">
      <w:pPr>
        <w:pStyle w:val="ListeParagraf"/>
        <w:numPr>
          <w:ilvl w:val="0"/>
          <w:numId w:val="6"/>
        </w:numPr>
        <w:rPr>
          <w:sz w:val="28"/>
          <w:szCs w:val="28"/>
        </w:rPr>
      </w:pPr>
      <w:r w:rsidRPr="000A2B1C">
        <w:rPr>
          <w:sz w:val="28"/>
          <w:szCs w:val="28"/>
        </w:rPr>
        <w:t xml:space="preserve">Bulaş Bazlı Önlemler Planı </w:t>
      </w:r>
    </w:p>
    <w:p w14:paraId="41DCE87E" w14:textId="77777777" w:rsidR="00DB258A" w:rsidRDefault="000A2B1C" w:rsidP="00C02CE9">
      <w:pPr>
        <w:pStyle w:val="ListeParagraf"/>
        <w:numPr>
          <w:ilvl w:val="1"/>
          <w:numId w:val="1"/>
        </w:numPr>
        <w:rPr>
          <w:sz w:val="28"/>
          <w:szCs w:val="28"/>
        </w:rPr>
      </w:pPr>
      <w:r w:rsidRPr="00DB258A">
        <w:rPr>
          <w:sz w:val="28"/>
          <w:szCs w:val="28"/>
        </w:rPr>
        <w:t>Tarattığınız belgeleri</w:t>
      </w:r>
      <w:r w:rsidR="00DB258A">
        <w:rPr>
          <w:sz w:val="28"/>
          <w:szCs w:val="28"/>
        </w:rPr>
        <w:t>;</w:t>
      </w:r>
    </w:p>
    <w:p w14:paraId="52D00B7B" w14:textId="77777777" w:rsidR="007145F7" w:rsidRDefault="00DB258A" w:rsidP="00DB258A">
      <w:pPr>
        <w:pStyle w:val="ListeParagraf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5" w:history="1">
        <w:r w:rsidRPr="00763316">
          <w:rPr>
            <w:rStyle w:val="Kpr"/>
            <w:sz w:val="28"/>
            <w:szCs w:val="28"/>
          </w:rPr>
          <w:t>https://merkezisgb.meb.gov.tr/belgelendirme/</w:t>
        </w:r>
      </w:hyperlink>
      <w:r>
        <w:rPr>
          <w:sz w:val="28"/>
          <w:szCs w:val="28"/>
        </w:rPr>
        <w:t xml:space="preserve"> portalına giriş yaptıktan sonra ilgili başlık altına yükleyip belge başvurunuzu yapınız. </w:t>
      </w:r>
      <w:r w:rsidRPr="00DB258A">
        <w:rPr>
          <w:b/>
          <w:i/>
          <w:sz w:val="28"/>
          <w:szCs w:val="28"/>
        </w:rPr>
        <w:t xml:space="preserve">Eğer başvuru yapmazsanız okulum temiz belgelendirme süreciniz </w:t>
      </w:r>
      <w:proofErr w:type="gramStart"/>
      <w:r w:rsidRPr="00DB258A">
        <w:rPr>
          <w:b/>
          <w:i/>
          <w:sz w:val="28"/>
          <w:szCs w:val="28"/>
        </w:rPr>
        <w:t>baş</w:t>
      </w:r>
      <w:r>
        <w:rPr>
          <w:b/>
          <w:i/>
          <w:sz w:val="28"/>
          <w:szCs w:val="28"/>
        </w:rPr>
        <w:t>lamayacaktır!!!!</w:t>
      </w:r>
      <w:proofErr w:type="gramEnd"/>
      <w:r>
        <w:rPr>
          <w:sz w:val="28"/>
          <w:szCs w:val="28"/>
        </w:rPr>
        <w:t xml:space="preserve"> </w:t>
      </w:r>
    </w:p>
    <w:p w14:paraId="12554222" w14:textId="77777777" w:rsidR="00DB258A" w:rsidRDefault="00DB258A" w:rsidP="00DB258A">
      <w:pPr>
        <w:pStyle w:val="ListeParagraf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Eğer okula yeni atanmış veya görevlendirilmiş veyahut şifreniz ile ilgili sorun yaşıyorsanız ilçe İSG bürosu ile iletişime geçiniz. </w:t>
      </w:r>
    </w:p>
    <w:p w14:paraId="6BD6BAA9" w14:textId="77777777" w:rsidR="00997608" w:rsidRPr="00997608" w:rsidRDefault="00997608" w:rsidP="00DB258A">
      <w:pPr>
        <w:pStyle w:val="ListeParagraf"/>
        <w:numPr>
          <w:ilvl w:val="0"/>
          <w:numId w:val="7"/>
        </w:num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Yükleme işlemi ve başvuru işlemi bittikten sonra </w:t>
      </w:r>
      <w:r w:rsidRPr="00997608">
        <w:rPr>
          <w:b/>
          <w:i/>
          <w:sz w:val="28"/>
          <w:szCs w:val="28"/>
          <w:u w:val="single"/>
        </w:rPr>
        <w:t>İlçe İSGB Bürosuna mutlaka bilgi veriniz. Aksi takdirde belgelendirme işlemleri başlamayacaktır.</w:t>
      </w:r>
    </w:p>
    <w:p w14:paraId="27C3DAF5" w14:textId="77777777" w:rsidR="00DB258A" w:rsidRDefault="00DB258A" w:rsidP="00DB258A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Okulum temiz-talimatlar klasörü altında sizi ilgilendiren alanlar veya kullandığınız araçlar ile ilgili tüm talimatları mutlaka asınız. Astığınız her talimatın bir örneği “</w:t>
      </w:r>
      <w:r w:rsidRPr="004C40BA">
        <w:rPr>
          <w:b/>
          <w:sz w:val="28"/>
          <w:szCs w:val="28"/>
        </w:rPr>
        <w:t>Okulum Temiz Klasörü</w:t>
      </w:r>
      <w:r>
        <w:rPr>
          <w:sz w:val="28"/>
          <w:szCs w:val="28"/>
        </w:rPr>
        <w:t xml:space="preserve">” içerisinde yer alsın. </w:t>
      </w:r>
    </w:p>
    <w:p w14:paraId="1FB3C2B2" w14:textId="77777777" w:rsidR="00DB258A" w:rsidRDefault="00DB258A" w:rsidP="00DB258A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Okulum temiz-formlar klasörü altında sizi ilgilendiren formları mutlaka hazırlayınız. Özellikle temizlikle ilgili olan formları ilgili alanlara asınız. Astığınız </w:t>
      </w:r>
      <w:r w:rsidR="00997608">
        <w:rPr>
          <w:sz w:val="28"/>
          <w:szCs w:val="28"/>
        </w:rPr>
        <w:t xml:space="preserve">ve hazırladığınız </w:t>
      </w:r>
      <w:r>
        <w:rPr>
          <w:sz w:val="28"/>
          <w:szCs w:val="28"/>
        </w:rPr>
        <w:t>her formun bir örneği “</w:t>
      </w:r>
      <w:r w:rsidRPr="004C40BA">
        <w:rPr>
          <w:b/>
          <w:sz w:val="28"/>
          <w:szCs w:val="28"/>
        </w:rPr>
        <w:t>Okulum Temiz Klasörü</w:t>
      </w:r>
      <w:r>
        <w:rPr>
          <w:sz w:val="28"/>
          <w:szCs w:val="28"/>
        </w:rPr>
        <w:t xml:space="preserve">” içerisinde yer alsın. </w:t>
      </w:r>
    </w:p>
    <w:p w14:paraId="4E40EA66" w14:textId="77777777" w:rsidR="00DB258A" w:rsidRDefault="00DB258A" w:rsidP="00DB258A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Geçen yıl </w:t>
      </w:r>
      <w:r w:rsidR="004C40BA">
        <w:rPr>
          <w:sz w:val="28"/>
          <w:szCs w:val="28"/>
        </w:rPr>
        <w:t>çıktı aldığınız “</w:t>
      </w:r>
      <w:r w:rsidR="004C40BA" w:rsidRPr="004C40BA">
        <w:rPr>
          <w:b/>
          <w:sz w:val="28"/>
          <w:szCs w:val="28"/>
        </w:rPr>
        <w:t>P</w:t>
      </w:r>
      <w:r w:rsidRPr="004C40BA">
        <w:rPr>
          <w:b/>
          <w:sz w:val="28"/>
          <w:szCs w:val="28"/>
        </w:rPr>
        <w:t>rosedürleri</w:t>
      </w:r>
      <w:r w:rsidR="004C40BA">
        <w:rPr>
          <w:sz w:val="28"/>
          <w:szCs w:val="28"/>
        </w:rPr>
        <w:t>”</w:t>
      </w:r>
      <w:r>
        <w:rPr>
          <w:sz w:val="28"/>
          <w:szCs w:val="28"/>
        </w:rPr>
        <w:t xml:space="preserve"> yeniden çıktı almayınız. Eski Prosedürleri yeni klasöre takabilirsiniz. </w:t>
      </w:r>
    </w:p>
    <w:p w14:paraId="2B6D2CB0" w14:textId="77777777" w:rsidR="004C40BA" w:rsidRDefault="004C40BA" w:rsidP="00DB258A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Görevli (temizlik, güvenlik görevlisi, aşçı, acil durum sorumlusu gibi...) tüm personelin görev tanımlarını mutlaka yapınız. </w:t>
      </w:r>
    </w:p>
    <w:p w14:paraId="1658296B" w14:textId="77777777" w:rsidR="00997608" w:rsidRDefault="00997608" w:rsidP="00DB258A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Takıldığınız bir noktada İlçe İSG Bürosu ile iletişime Geçiniz.</w:t>
      </w:r>
    </w:p>
    <w:p w14:paraId="4F399A4E" w14:textId="77777777" w:rsidR="00997608" w:rsidRDefault="00997608" w:rsidP="00997608">
      <w:pPr>
        <w:pStyle w:val="ListeParagraf"/>
        <w:ind w:left="360"/>
        <w:rPr>
          <w:sz w:val="28"/>
          <w:szCs w:val="28"/>
        </w:rPr>
      </w:pPr>
    </w:p>
    <w:p w14:paraId="6FE17128" w14:textId="77777777" w:rsidR="00997608" w:rsidRDefault="00997608" w:rsidP="00997608">
      <w:pPr>
        <w:pStyle w:val="ListeParagraf"/>
        <w:ind w:left="360"/>
        <w:rPr>
          <w:sz w:val="28"/>
          <w:szCs w:val="28"/>
        </w:rPr>
      </w:pPr>
    </w:p>
    <w:p w14:paraId="36BF0F08" w14:textId="77777777" w:rsidR="00997608" w:rsidRPr="00DB258A" w:rsidRDefault="00997608" w:rsidP="00997608">
      <w:pPr>
        <w:pStyle w:val="ListeParagraf"/>
        <w:ind w:left="360"/>
        <w:rPr>
          <w:sz w:val="28"/>
          <w:szCs w:val="28"/>
        </w:rPr>
      </w:pPr>
      <w:r>
        <w:rPr>
          <w:sz w:val="28"/>
          <w:szCs w:val="28"/>
        </w:rPr>
        <w:t>Kolaylıklar diliyorum.....</w:t>
      </w:r>
    </w:p>
    <w:p w14:paraId="5AB0775A" w14:textId="77777777" w:rsidR="00DB258A" w:rsidRPr="00DB258A" w:rsidRDefault="00DB258A" w:rsidP="00DB258A">
      <w:pPr>
        <w:pStyle w:val="ListeParagraf"/>
        <w:ind w:left="360"/>
        <w:rPr>
          <w:sz w:val="28"/>
          <w:szCs w:val="28"/>
        </w:rPr>
      </w:pPr>
    </w:p>
    <w:sectPr w:rsidR="00DB258A" w:rsidRPr="00DB258A" w:rsidSect="003B2029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0F3A"/>
    <w:multiLevelType w:val="hybridMultilevel"/>
    <w:tmpl w:val="B1E2A522"/>
    <w:lvl w:ilvl="0" w:tplc="041F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08D20808"/>
    <w:multiLevelType w:val="hybridMultilevel"/>
    <w:tmpl w:val="0D04AD0A"/>
    <w:lvl w:ilvl="0" w:tplc="4F4EC5F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F3467CEC">
      <w:start w:val="1"/>
      <w:numFmt w:val="lowerLetter"/>
      <w:lvlText w:val="%2-"/>
      <w:lvlJc w:val="left"/>
      <w:pPr>
        <w:ind w:left="1440" w:hanging="360"/>
      </w:pPr>
      <w:rPr>
        <w:rFonts w:hint="default"/>
        <w:b/>
      </w:rPr>
    </w:lvl>
    <w:lvl w:ilvl="2" w:tplc="06C4D798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B4B95"/>
    <w:multiLevelType w:val="hybridMultilevel"/>
    <w:tmpl w:val="66E4C89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61568710">
      <w:start w:val="1"/>
      <w:numFmt w:val="lowerLetter"/>
      <w:lvlText w:val="%2-"/>
      <w:lvlJc w:val="left"/>
      <w:pPr>
        <w:ind w:left="1500" w:hanging="42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35190"/>
    <w:multiLevelType w:val="hybridMultilevel"/>
    <w:tmpl w:val="84B24830"/>
    <w:lvl w:ilvl="0" w:tplc="041F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 w15:restartNumberingAfterBreak="0">
    <w:nsid w:val="62D85555"/>
    <w:multiLevelType w:val="hybridMultilevel"/>
    <w:tmpl w:val="DB3E85C6"/>
    <w:lvl w:ilvl="0" w:tplc="A512488E">
      <w:start w:val="1"/>
      <w:numFmt w:val="lowerLetter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79B51CC"/>
    <w:multiLevelType w:val="hybridMultilevel"/>
    <w:tmpl w:val="AE78C6F4"/>
    <w:lvl w:ilvl="0" w:tplc="4F4EC5F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87A5C"/>
    <w:multiLevelType w:val="hybridMultilevel"/>
    <w:tmpl w:val="264CBCE4"/>
    <w:lvl w:ilvl="0" w:tplc="1430B620">
      <w:start w:val="1"/>
      <w:numFmt w:val="lowerLetter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409696198">
    <w:abstractNumId w:val="2"/>
  </w:num>
  <w:num w:numId="2" w16cid:durableId="2008703607">
    <w:abstractNumId w:val="6"/>
  </w:num>
  <w:num w:numId="3" w16cid:durableId="1770541408">
    <w:abstractNumId w:val="4"/>
  </w:num>
  <w:num w:numId="4" w16cid:durableId="859588713">
    <w:abstractNumId w:val="5"/>
  </w:num>
  <w:num w:numId="5" w16cid:durableId="171843091">
    <w:abstractNumId w:val="1"/>
  </w:num>
  <w:num w:numId="6" w16cid:durableId="2127003378">
    <w:abstractNumId w:val="3"/>
  </w:num>
  <w:num w:numId="7" w16cid:durableId="70778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207"/>
    <w:rsid w:val="000A2B1C"/>
    <w:rsid w:val="001D79C3"/>
    <w:rsid w:val="003B2029"/>
    <w:rsid w:val="004B07F8"/>
    <w:rsid w:val="004C40BA"/>
    <w:rsid w:val="007145F7"/>
    <w:rsid w:val="007B6212"/>
    <w:rsid w:val="007E7B79"/>
    <w:rsid w:val="00876207"/>
    <w:rsid w:val="00997608"/>
    <w:rsid w:val="00B30EF9"/>
    <w:rsid w:val="00DB258A"/>
    <w:rsid w:val="00DF694D"/>
    <w:rsid w:val="00F5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B8916"/>
  <w15:chartTrackingRefBased/>
  <w15:docId w15:val="{0A8E1D08-23F0-4C24-9ED2-3D34B699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30EF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B25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rkezisgb.meb.gov.tr/belgelendirm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Kullanıcısı</cp:lastModifiedBy>
  <cp:revision>2</cp:revision>
  <dcterms:created xsi:type="dcterms:W3CDTF">2023-08-24T14:06:00Z</dcterms:created>
  <dcterms:modified xsi:type="dcterms:W3CDTF">2023-08-24T14:06:00Z</dcterms:modified>
</cp:coreProperties>
</file>