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80" w:rsidRPr="00D148FE" w:rsidRDefault="00E63480" w:rsidP="00C8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8FE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5486400" cy="3086100"/>
            <wp:effectExtent l="19050" t="0" r="0" b="0"/>
            <wp:docPr id="1" name="Resim 1" descr="C:\Users\Asus-\Desktop\PROJE\mezitli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\Desktop\PROJE\mezitli_logo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80" w:rsidRPr="00D148FE" w:rsidRDefault="00E63480" w:rsidP="00E63480">
      <w:pPr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D148FE">
        <w:rPr>
          <w:rFonts w:ascii="Times New Roman" w:hAnsi="Times New Roman" w:cs="Times New Roman"/>
          <w:b/>
          <w:bCs/>
          <w:sz w:val="48"/>
          <w:szCs w:val="24"/>
        </w:rPr>
        <w:t>ANNEMLE GELDİM OYUN OYNAMAYA</w:t>
      </w:r>
    </w:p>
    <w:p w:rsidR="00E63480" w:rsidRPr="00D148FE" w:rsidRDefault="00E634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3480" w:rsidRDefault="00C80E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48FE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6010275" cy="3324225"/>
            <wp:effectExtent l="19050" t="0" r="9525" b="0"/>
            <wp:docPr id="3" name="Resim 2" descr="C:\Users\Asus-\Desktop\bebeğinizle-oyun-oynama-va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-\Desktop\bebeğinizle-oyun-oynama-vak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09" cy="333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FE" w:rsidRDefault="00D148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48FE" w:rsidRPr="00D148FE" w:rsidRDefault="00D148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3480" w:rsidRPr="00D148FE" w:rsidRDefault="00E6348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2"/>
        <w:gridCol w:w="1564"/>
        <w:gridCol w:w="4899"/>
      </w:tblGrid>
      <w:tr w:rsidR="00F71D17" w:rsidRPr="00D148FE" w:rsidTr="00F71D17">
        <w:trPr>
          <w:trHeight w:val="555"/>
        </w:trPr>
        <w:tc>
          <w:tcPr>
            <w:tcW w:w="3375" w:type="dxa"/>
          </w:tcPr>
          <w:p w:rsidR="00F71D17" w:rsidRPr="00D148FE" w:rsidRDefault="00F71D17" w:rsidP="00E42BD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lastRenderedPageBreak/>
              <w:t>PROJEYİ HAZIRLAYAN KURUM:</w:t>
            </w:r>
          </w:p>
        </w:tc>
        <w:tc>
          <w:tcPr>
            <w:tcW w:w="6450" w:type="dxa"/>
            <w:gridSpan w:val="2"/>
          </w:tcPr>
          <w:p w:rsidR="00F71D17" w:rsidRPr="00D148FE" w:rsidRDefault="00216636" w:rsidP="002166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     Mezitli İlçe </w:t>
            </w:r>
            <w:proofErr w:type="gramStart"/>
            <w:r w:rsidRPr="00D148FE">
              <w:rPr>
                <w:rFonts w:ascii="Times New Roman" w:hAnsi="Times New Roman" w:cs="Times New Roman"/>
                <w:bCs/>
              </w:rPr>
              <w:t>Milli  Eğitim</w:t>
            </w:r>
            <w:proofErr w:type="gramEnd"/>
            <w:r w:rsidRPr="00D148FE">
              <w:rPr>
                <w:rFonts w:ascii="Times New Roman" w:hAnsi="Times New Roman" w:cs="Times New Roman"/>
                <w:bCs/>
              </w:rPr>
              <w:t xml:space="preserve"> Müdürlüğü</w:t>
            </w:r>
          </w:p>
        </w:tc>
      </w:tr>
      <w:tr w:rsidR="00F71D17" w:rsidRPr="00D148FE" w:rsidTr="00F71D17">
        <w:trPr>
          <w:trHeight w:val="930"/>
        </w:trPr>
        <w:tc>
          <w:tcPr>
            <w:tcW w:w="3375" w:type="dxa"/>
          </w:tcPr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PROJE KONUSU</w:t>
            </w:r>
            <w:r w:rsidRPr="00D148FE">
              <w:rPr>
                <w:rFonts w:ascii="Times New Roman" w:hAnsi="Times New Roman" w:cs="Times New Roman"/>
                <w:bCs/>
              </w:rPr>
              <w:t xml:space="preserve">:   </w:t>
            </w:r>
          </w:p>
          <w:p w:rsidR="00F71D17" w:rsidRPr="00D148FE" w:rsidRDefault="00F71D17" w:rsidP="00F71CA6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              </w:t>
            </w:r>
          </w:p>
        </w:tc>
        <w:tc>
          <w:tcPr>
            <w:tcW w:w="6450" w:type="dxa"/>
            <w:gridSpan w:val="2"/>
          </w:tcPr>
          <w:p w:rsidR="00F71D17" w:rsidRPr="00D148FE" w:rsidRDefault="001044BD" w:rsidP="001044BD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Geçmişten günümüze aktarılan çocuk oyunlarını annelerin </w:t>
            </w:r>
            <w:r w:rsidR="00E85C88" w:rsidRPr="00D148FE">
              <w:rPr>
                <w:rFonts w:ascii="Times New Roman" w:hAnsi="Times New Roman" w:cs="Times New Roman"/>
                <w:bCs/>
              </w:rPr>
              <w:t>çocuklarıyla katılımıyla</w:t>
            </w:r>
            <w:r w:rsidRPr="00D148FE">
              <w:rPr>
                <w:rFonts w:ascii="Times New Roman" w:hAnsi="Times New Roman" w:cs="Times New Roman"/>
                <w:bCs/>
              </w:rPr>
              <w:t xml:space="preserve"> oynamak</w:t>
            </w:r>
          </w:p>
        </w:tc>
      </w:tr>
      <w:tr w:rsidR="00F71D17" w:rsidRPr="00D148FE" w:rsidTr="00F71D17">
        <w:trPr>
          <w:trHeight w:val="435"/>
        </w:trPr>
        <w:tc>
          <w:tcPr>
            <w:tcW w:w="3375" w:type="dxa"/>
          </w:tcPr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PROJE ADI:                   </w:t>
            </w:r>
          </w:p>
        </w:tc>
        <w:tc>
          <w:tcPr>
            <w:tcW w:w="6450" w:type="dxa"/>
            <w:gridSpan w:val="2"/>
          </w:tcPr>
          <w:p w:rsidR="00F71D17" w:rsidRPr="00D148FE" w:rsidRDefault="00F71CA6" w:rsidP="001044BD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‘ANNEMLE GELDİM OYUN OYNAMAYA ‘</w:t>
            </w:r>
            <w:r w:rsidR="00F71D17" w:rsidRPr="00D148F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F71D17" w:rsidRPr="00D148FE" w:rsidTr="00F71D17">
        <w:trPr>
          <w:trHeight w:val="1185"/>
        </w:trPr>
        <w:tc>
          <w:tcPr>
            <w:tcW w:w="3375" w:type="dxa"/>
          </w:tcPr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PROJE PAYDAŞLARI:</w:t>
            </w: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450" w:type="dxa"/>
            <w:gridSpan w:val="2"/>
          </w:tcPr>
          <w:p w:rsidR="00F71D17" w:rsidRPr="00D148FE" w:rsidRDefault="00F71D17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</w:p>
          <w:p w:rsidR="00574431" w:rsidRDefault="00574431" w:rsidP="00574431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 w:rsidRPr="00DE0B42">
              <w:rPr>
                <w:rFonts w:ascii="Times New Roman" w:hAnsi="Times New Roman" w:cs="Times New Roman"/>
                <w:bCs/>
              </w:rPr>
              <w:t>Mezitli Kaymakamlığı</w:t>
            </w:r>
          </w:p>
          <w:p w:rsidR="00F71D17" w:rsidRPr="00D148FE" w:rsidRDefault="00F71D17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Mezitli İlçe </w:t>
            </w:r>
            <w:proofErr w:type="gramStart"/>
            <w:r w:rsidRPr="00D148FE">
              <w:rPr>
                <w:rFonts w:ascii="Times New Roman" w:hAnsi="Times New Roman" w:cs="Times New Roman"/>
                <w:bCs/>
              </w:rPr>
              <w:t>Milli  Eğitim</w:t>
            </w:r>
            <w:proofErr w:type="gramEnd"/>
            <w:r w:rsidRPr="00D148FE">
              <w:rPr>
                <w:rFonts w:ascii="Times New Roman" w:hAnsi="Times New Roman" w:cs="Times New Roman"/>
                <w:bCs/>
              </w:rPr>
              <w:t xml:space="preserve"> Müdürlüğü</w:t>
            </w:r>
          </w:p>
          <w:p w:rsidR="00F71D17" w:rsidRPr="00D148FE" w:rsidRDefault="00F71D17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>Kuyuluk İlkokulu öğretmenleri</w:t>
            </w:r>
          </w:p>
          <w:p w:rsidR="00F71D17" w:rsidRPr="00D148FE" w:rsidRDefault="00F71D17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Kuyuluk </w:t>
            </w:r>
            <w:r w:rsidR="00F71CA6" w:rsidRPr="00D148FE">
              <w:rPr>
                <w:rFonts w:ascii="Times New Roman" w:hAnsi="Times New Roman" w:cs="Times New Roman"/>
                <w:bCs/>
              </w:rPr>
              <w:t>İlkokulu Ebeveynleri</w:t>
            </w:r>
          </w:p>
          <w:p w:rsidR="00204314" w:rsidRPr="00D148FE" w:rsidRDefault="00204314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proofErr w:type="spellStart"/>
            <w:r w:rsidRPr="00D148FE">
              <w:rPr>
                <w:rFonts w:ascii="Times New Roman" w:hAnsi="Times New Roman" w:cs="Times New Roman"/>
                <w:bCs/>
              </w:rPr>
              <w:t>Davultepe</w:t>
            </w:r>
            <w:proofErr w:type="spellEnd"/>
            <w:r w:rsidRPr="00D148FE">
              <w:rPr>
                <w:rFonts w:ascii="Times New Roman" w:hAnsi="Times New Roman" w:cs="Times New Roman"/>
                <w:bCs/>
              </w:rPr>
              <w:t xml:space="preserve"> Belediye İlkokulu Öğretmenleri</w:t>
            </w:r>
          </w:p>
          <w:p w:rsidR="00204314" w:rsidRPr="00D148FE" w:rsidRDefault="00204314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proofErr w:type="spellStart"/>
            <w:r w:rsidRPr="00D148FE">
              <w:rPr>
                <w:rFonts w:ascii="Times New Roman" w:hAnsi="Times New Roman" w:cs="Times New Roman"/>
                <w:bCs/>
              </w:rPr>
              <w:t>Davultepe</w:t>
            </w:r>
            <w:proofErr w:type="spellEnd"/>
            <w:r w:rsidRPr="00D148FE">
              <w:rPr>
                <w:rFonts w:ascii="Times New Roman" w:hAnsi="Times New Roman" w:cs="Times New Roman"/>
                <w:bCs/>
              </w:rPr>
              <w:t xml:space="preserve"> Belediye İlkokulu Ebeveynleri</w:t>
            </w:r>
          </w:p>
          <w:p w:rsidR="00323BA6" w:rsidRPr="00D148FE" w:rsidRDefault="00323BA6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Zeki </w:t>
            </w:r>
            <w:proofErr w:type="spellStart"/>
            <w:r w:rsidRPr="00D148FE">
              <w:rPr>
                <w:rFonts w:ascii="Times New Roman" w:hAnsi="Times New Roman" w:cs="Times New Roman"/>
                <w:bCs/>
              </w:rPr>
              <w:t>Koyuncuoğlu</w:t>
            </w:r>
            <w:proofErr w:type="spellEnd"/>
            <w:r w:rsidRPr="00D148FE">
              <w:rPr>
                <w:rFonts w:ascii="Times New Roman" w:hAnsi="Times New Roman" w:cs="Times New Roman"/>
                <w:bCs/>
              </w:rPr>
              <w:t xml:space="preserve"> İlkokulu Öğretmenleri</w:t>
            </w:r>
          </w:p>
          <w:p w:rsidR="00323BA6" w:rsidRPr="00D148FE" w:rsidRDefault="00323BA6" w:rsidP="00F71D17">
            <w:pPr>
              <w:pStyle w:val="Default"/>
              <w:ind w:left="385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Zeki </w:t>
            </w:r>
            <w:proofErr w:type="spellStart"/>
            <w:r w:rsidRPr="00D148FE">
              <w:rPr>
                <w:rFonts w:ascii="Times New Roman" w:hAnsi="Times New Roman" w:cs="Times New Roman"/>
                <w:bCs/>
              </w:rPr>
              <w:t>Koyuncuoğlu</w:t>
            </w:r>
            <w:proofErr w:type="spellEnd"/>
            <w:r w:rsidRPr="00D148FE">
              <w:rPr>
                <w:rFonts w:ascii="Times New Roman" w:hAnsi="Times New Roman" w:cs="Times New Roman"/>
                <w:bCs/>
              </w:rPr>
              <w:t xml:space="preserve"> İlkokulu Ebeveynleri</w:t>
            </w:r>
          </w:p>
          <w:p w:rsidR="00F71D17" w:rsidRPr="00D148FE" w:rsidRDefault="00F71D17" w:rsidP="00F71D17">
            <w:pPr>
              <w:pStyle w:val="Default"/>
              <w:ind w:left="38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D17" w:rsidRPr="00D148FE" w:rsidTr="00F71D17">
        <w:trPr>
          <w:trHeight w:val="345"/>
        </w:trPr>
        <w:tc>
          <w:tcPr>
            <w:tcW w:w="3375" w:type="dxa"/>
          </w:tcPr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PROJEDE HEDEF GRUP:</w:t>
            </w:r>
          </w:p>
          <w:p w:rsidR="00F71D17" w:rsidRPr="00D148FE" w:rsidRDefault="00F71D17" w:rsidP="00F71D1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  <w:gridSpan w:val="2"/>
          </w:tcPr>
          <w:p w:rsidR="00F71D17" w:rsidRPr="00D148FE" w:rsidRDefault="00E00C23" w:rsidP="00E00C2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    </w:t>
            </w:r>
            <w:r w:rsidR="00204314" w:rsidRPr="00D148FE">
              <w:rPr>
                <w:rFonts w:ascii="Times New Roman" w:hAnsi="Times New Roman" w:cs="Times New Roman"/>
                <w:bCs/>
              </w:rPr>
              <w:t>-</w:t>
            </w:r>
            <w:r w:rsidRPr="00D148FE">
              <w:rPr>
                <w:rFonts w:ascii="Times New Roman" w:hAnsi="Times New Roman" w:cs="Times New Roman"/>
                <w:bCs/>
              </w:rPr>
              <w:t xml:space="preserve">   </w:t>
            </w:r>
            <w:r w:rsidR="00F71CA6" w:rsidRPr="00D148FE">
              <w:rPr>
                <w:rFonts w:ascii="Times New Roman" w:hAnsi="Times New Roman" w:cs="Times New Roman"/>
                <w:bCs/>
              </w:rPr>
              <w:t>Kuyuluk İlkokul</w:t>
            </w:r>
            <w:r w:rsidR="00F71D17" w:rsidRPr="00D148FE">
              <w:rPr>
                <w:rFonts w:ascii="Times New Roman" w:hAnsi="Times New Roman" w:cs="Times New Roman"/>
                <w:bCs/>
              </w:rPr>
              <w:t xml:space="preserve">u’nda eğitim </w:t>
            </w:r>
            <w:r w:rsidR="00E85C88" w:rsidRPr="00D148FE">
              <w:rPr>
                <w:rFonts w:ascii="Times New Roman" w:hAnsi="Times New Roman" w:cs="Times New Roman"/>
                <w:bCs/>
              </w:rPr>
              <w:t>gören çocuklar</w:t>
            </w:r>
            <w:r w:rsidR="00F71CA6" w:rsidRPr="00D148FE">
              <w:rPr>
                <w:rFonts w:ascii="Times New Roman" w:hAnsi="Times New Roman" w:cs="Times New Roman"/>
                <w:bCs/>
              </w:rPr>
              <w:t xml:space="preserve"> ve anneleri</w:t>
            </w:r>
          </w:p>
          <w:p w:rsidR="00204314" w:rsidRPr="00D148FE" w:rsidRDefault="00204314" w:rsidP="00F71D1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    -   </w:t>
            </w:r>
            <w:proofErr w:type="spellStart"/>
            <w:r w:rsidRPr="00D148FE">
              <w:rPr>
                <w:rFonts w:ascii="Times New Roman" w:hAnsi="Times New Roman" w:cs="Times New Roman"/>
                <w:bCs/>
              </w:rPr>
              <w:t>Davultepe</w:t>
            </w:r>
            <w:proofErr w:type="spellEnd"/>
            <w:r w:rsidRPr="00D148FE">
              <w:rPr>
                <w:rFonts w:ascii="Times New Roman" w:hAnsi="Times New Roman" w:cs="Times New Roman"/>
                <w:bCs/>
              </w:rPr>
              <w:t xml:space="preserve"> Belediye İlkokulunda eğitim gören çocuklar ve   </w:t>
            </w:r>
          </w:p>
          <w:p w:rsidR="00F71D17" w:rsidRPr="00D148FE" w:rsidRDefault="00204314" w:rsidP="00F71D1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        </w:t>
            </w:r>
            <w:r w:rsidR="00D148FE" w:rsidRPr="00D148FE">
              <w:rPr>
                <w:rFonts w:ascii="Times New Roman" w:hAnsi="Times New Roman" w:cs="Times New Roman"/>
                <w:bCs/>
              </w:rPr>
              <w:t>A</w:t>
            </w:r>
            <w:r w:rsidRPr="00D148FE">
              <w:rPr>
                <w:rFonts w:ascii="Times New Roman" w:hAnsi="Times New Roman" w:cs="Times New Roman"/>
                <w:bCs/>
              </w:rPr>
              <w:t>nneleri</w:t>
            </w:r>
          </w:p>
          <w:p w:rsidR="00D148FE" w:rsidRPr="00D148FE" w:rsidRDefault="00D148FE" w:rsidP="00D148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    -   Zeki </w:t>
            </w:r>
            <w:proofErr w:type="spellStart"/>
            <w:r w:rsidRPr="00D148FE">
              <w:rPr>
                <w:rFonts w:ascii="Times New Roman" w:hAnsi="Times New Roman" w:cs="Times New Roman"/>
                <w:bCs/>
              </w:rPr>
              <w:t>Koyuncuoğlu</w:t>
            </w:r>
            <w:proofErr w:type="spellEnd"/>
            <w:r w:rsidRPr="00D148FE">
              <w:rPr>
                <w:rFonts w:ascii="Times New Roman" w:hAnsi="Times New Roman" w:cs="Times New Roman"/>
                <w:bCs/>
              </w:rPr>
              <w:t xml:space="preserve"> İlkokulunda eğitim gören çocuklar ve   </w:t>
            </w:r>
          </w:p>
          <w:p w:rsidR="00D148FE" w:rsidRPr="00D148FE" w:rsidRDefault="00D148FE" w:rsidP="00D148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        Anneleri</w:t>
            </w:r>
          </w:p>
          <w:p w:rsidR="00D148FE" w:rsidRPr="00D148FE" w:rsidRDefault="00D148FE" w:rsidP="00D148F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D17" w:rsidRPr="00D148FE" w:rsidTr="00F71D17">
        <w:trPr>
          <w:trHeight w:val="360"/>
        </w:trPr>
        <w:tc>
          <w:tcPr>
            <w:tcW w:w="3375" w:type="dxa"/>
          </w:tcPr>
          <w:p w:rsidR="00F71D17" w:rsidRPr="00D148FE" w:rsidRDefault="00F71D17" w:rsidP="0081724C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81724C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PROJE DANIŞMANLARI:</w:t>
            </w:r>
          </w:p>
          <w:p w:rsidR="0081724C" w:rsidRPr="00D148FE" w:rsidRDefault="0081724C" w:rsidP="0081724C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  <w:gridSpan w:val="2"/>
          </w:tcPr>
          <w:p w:rsidR="00F71D17" w:rsidRPr="00D148FE" w:rsidRDefault="00216636" w:rsidP="00F71D17">
            <w:pPr>
              <w:pStyle w:val="Default"/>
              <w:ind w:left="265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>Ahmet YALKIN-Şube Müdürü</w:t>
            </w:r>
          </w:p>
          <w:p w:rsidR="00216636" w:rsidRPr="00D148FE" w:rsidRDefault="00216636" w:rsidP="00F71D17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>M. Turgay KAYIRAN</w:t>
            </w:r>
          </w:p>
          <w:p w:rsidR="00F71D17" w:rsidRPr="00D148FE" w:rsidRDefault="00F71D17" w:rsidP="00F71D17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Tolga ERDİNÇ  </w:t>
            </w:r>
          </w:p>
          <w:p w:rsidR="00216636" w:rsidRPr="00D148FE" w:rsidRDefault="00216636" w:rsidP="00F71D17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>Metin COŞKUNIŞIK</w:t>
            </w:r>
          </w:p>
          <w:p w:rsidR="00216636" w:rsidRPr="00D148FE" w:rsidRDefault="00216636" w:rsidP="00F71D17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>Volkan ÖZEL</w:t>
            </w:r>
          </w:p>
          <w:p w:rsidR="00216636" w:rsidRPr="00D148FE" w:rsidRDefault="00216636" w:rsidP="00F71D17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>Hasan ATABEY</w:t>
            </w:r>
          </w:p>
          <w:p w:rsidR="00216636" w:rsidRPr="00D148FE" w:rsidRDefault="00216636" w:rsidP="00F71D17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>Sırma UYAR</w:t>
            </w:r>
          </w:p>
          <w:p w:rsidR="00216636" w:rsidRPr="00D148FE" w:rsidRDefault="00216636" w:rsidP="00F71D17">
            <w:pPr>
              <w:pStyle w:val="Default"/>
              <w:ind w:left="28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>Uğurcan TOGAY</w:t>
            </w:r>
          </w:p>
          <w:p w:rsidR="00F71D17" w:rsidRPr="00D148FE" w:rsidRDefault="00F71D17" w:rsidP="00216636">
            <w:pPr>
              <w:pStyle w:val="Default"/>
              <w:ind w:left="2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D17" w:rsidRPr="00D148FE" w:rsidTr="00F71D17">
        <w:trPr>
          <w:trHeight w:val="360"/>
        </w:trPr>
        <w:tc>
          <w:tcPr>
            <w:tcW w:w="3375" w:type="dxa"/>
          </w:tcPr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9C4CC2" w:rsidRPr="00D148FE" w:rsidRDefault="009C4CC2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9C4CC2" w:rsidRPr="00D148FE" w:rsidRDefault="009C4CC2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9C4CC2" w:rsidRPr="00D148FE" w:rsidRDefault="009C4CC2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9C4CC2" w:rsidRPr="00D148FE" w:rsidRDefault="009C4CC2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9C4CC2" w:rsidRPr="00D148FE" w:rsidRDefault="009C4CC2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9C4CC2" w:rsidRPr="00D148FE" w:rsidRDefault="009C4CC2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9C4CC2" w:rsidRPr="00D148FE" w:rsidRDefault="009C4CC2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PROJENİN GEREKÇESİ</w:t>
            </w: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  <w:gridSpan w:val="2"/>
          </w:tcPr>
          <w:p w:rsidR="00D148FE" w:rsidRDefault="00F71CA6" w:rsidP="00216636">
            <w:pPr>
              <w:pStyle w:val="Default"/>
              <w:ind w:left="265"/>
              <w:jc w:val="both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F71CA6" w:rsidRPr="00D148FE" w:rsidRDefault="00F71CA6" w:rsidP="00216636">
            <w:pPr>
              <w:pStyle w:val="Default"/>
              <w:ind w:left="265"/>
              <w:jc w:val="both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</w:rPr>
              <w:t xml:space="preserve"> </w:t>
            </w:r>
            <w:r w:rsidRPr="00D148FE">
              <w:rPr>
                <w:rFonts w:ascii="Times New Roman" w:hAnsi="Times New Roman" w:cs="Times New Roman"/>
                <w:bCs/>
              </w:rPr>
              <w:t xml:space="preserve">Çocuklarımız hayatı oynayarak öğrenmektedir. Bu anlamda çocuklarımızın gelişiminde oyunlar; onlara paylaşma, kural oluşturma ve kurallara </w:t>
            </w:r>
            <w:r w:rsidR="00216636" w:rsidRPr="00D148FE">
              <w:rPr>
                <w:rFonts w:ascii="Times New Roman" w:hAnsi="Times New Roman" w:cs="Times New Roman"/>
                <w:bCs/>
              </w:rPr>
              <w:t>uyma, zamanı</w:t>
            </w:r>
            <w:r w:rsidRPr="00D148FE">
              <w:rPr>
                <w:rFonts w:ascii="Times New Roman" w:hAnsi="Times New Roman" w:cs="Times New Roman"/>
                <w:bCs/>
              </w:rPr>
              <w:t xml:space="preserve"> verimli kullanma gibi kazanımları sağlayabilmektedir.</w:t>
            </w:r>
          </w:p>
          <w:p w:rsidR="00F71CA6" w:rsidRPr="00D148FE" w:rsidRDefault="00F71CA6" w:rsidP="00216636">
            <w:pPr>
              <w:pStyle w:val="Default"/>
              <w:ind w:left="265"/>
              <w:jc w:val="both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Teknolojinin </w:t>
            </w:r>
            <w:r w:rsidR="00216636" w:rsidRPr="00D148FE">
              <w:rPr>
                <w:rFonts w:ascii="Times New Roman" w:hAnsi="Times New Roman" w:cs="Times New Roman"/>
                <w:bCs/>
              </w:rPr>
              <w:t>gelişmesiyle çocuklar</w:t>
            </w:r>
            <w:r w:rsidRPr="00D148FE">
              <w:rPr>
                <w:rFonts w:ascii="Times New Roman" w:hAnsi="Times New Roman" w:cs="Times New Roman"/>
                <w:bCs/>
              </w:rPr>
              <w:t>; mahallelerinde, sokaklarında daha az oynuyorlar.</w:t>
            </w:r>
            <w:r w:rsidR="004C2CC2" w:rsidRPr="00D148FE">
              <w:rPr>
                <w:rFonts w:ascii="Times New Roman" w:hAnsi="Times New Roman" w:cs="Times New Roman"/>
                <w:bCs/>
              </w:rPr>
              <w:t xml:space="preserve"> </w:t>
            </w:r>
            <w:r w:rsidR="00216636" w:rsidRPr="00D148FE">
              <w:rPr>
                <w:rFonts w:ascii="Times New Roman" w:hAnsi="Times New Roman" w:cs="Times New Roman"/>
                <w:bCs/>
              </w:rPr>
              <w:t>Zamanlarını bilgisayar</w:t>
            </w:r>
            <w:r w:rsidRPr="00D148FE">
              <w:rPr>
                <w:rFonts w:ascii="Times New Roman" w:hAnsi="Times New Roman" w:cs="Times New Roman"/>
                <w:bCs/>
              </w:rPr>
              <w:t xml:space="preserve"> oyunlarıyla geçirdikleri için geleneksel oyunlarımızı </w:t>
            </w:r>
            <w:r w:rsidR="00216636" w:rsidRPr="00D148FE">
              <w:rPr>
                <w:rFonts w:ascii="Times New Roman" w:hAnsi="Times New Roman" w:cs="Times New Roman"/>
                <w:bCs/>
              </w:rPr>
              <w:t>unutulmaktadır. Hem</w:t>
            </w:r>
            <w:r w:rsidRPr="00D148FE">
              <w:rPr>
                <w:rFonts w:ascii="Times New Roman" w:hAnsi="Times New Roman" w:cs="Times New Roman"/>
                <w:bCs/>
              </w:rPr>
              <w:t xml:space="preserve"> kültürel hem de sağlık açısından oyunun önemi büyüktür ki hareketsiz yaşam ve sağlıksız beslenme </w:t>
            </w:r>
            <w:proofErr w:type="spellStart"/>
            <w:r w:rsidRPr="00D148FE">
              <w:rPr>
                <w:rFonts w:ascii="Times New Roman" w:hAnsi="Times New Roman" w:cs="Times New Roman"/>
                <w:bCs/>
              </w:rPr>
              <w:t>obez</w:t>
            </w:r>
            <w:proofErr w:type="spellEnd"/>
            <w:r w:rsidRPr="00D148FE">
              <w:rPr>
                <w:rFonts w:ascii="Times New Roman" w:hAnsi="Times New Roman" w:cs="Times New Roman"/>
                <w:bCs/>
              </w:rPr>
              <w:t xml:space="preserve"> çocukların sayısını hızla arttırmaktadır.</w:t>
            </w:r>
          </w:p>
          <w:p w:rsidR="00F71CA6" w:rsidRPr="00D148FE" w:rsidRDefault="00F71CA6" w:rsidP="00216636">
            <w:pPr>
              <w:pStyle w:val="Default"/>
              <w:ind w:left="265"/>
              <w:jc w:val="both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Geleneksel Çocuk Oyunları </w:t>
            </w:r>
            <w:r w:rsidR="00E00C23" w:rsidRPr="00D148FE">
              <w:rPr>
                <w:rFonts w:ascii="Times New Roman" w:hAnsi="Times New Roman" w:cs="Times New Roman"/>
                <w:bCs/>
              </w:rPr>
              <w:t>Projesinin</w:t>
            </w:r>
            <w:r w:rsidRPr="00D148FE">
              <w:rPr>
                <w:rFonts w:ascii="Times New Roman" w:hAnsi="Times New Roman" w:cs="Times New Roman"/>
                <w:bCs/>
              </w:rPr>
              <w:t xml:space="preserve"> diğer bir amacı ise, zamanlarının büyük kısmını bilgisayar ve televizyon başında geçiren çocuklarımı</w:t>
            </w:r>
            <w:r w:rsidR="00E00C23" w:rsidRPr="00D148FE">
              <w:rPr>
                <w:rFonts w:ascii="Times New Roman" w:hAnsi="Times New Roman" w:cs="Times New Roman"/>
                <w:bCs/>
              </w:rPr>
              <w:t>z anneleriyle paylaşım içerisinde vakit geçirmelerini sağlamak ve</w:t>
            </w:r>
            <w:r w:rsidRPr="00D148FE">
              <w:rPr>
                <w:rFonts w:ascii="Times New Roman" w:hAnsi="Times New Roman" w:cs="Times New Roman"/>
                <w:bCs/>
              </w:rPr>
              <w:t xml:space="preserve"> oyunla başlayan spor</w:t>
            </w:r>
            <w:r w:rsidR="00216636" w:rsidRPr="00D148FE">
              <w:rPr>
                <w:rFonts w:ascii="Times New Roman" w:hAnsi="Times New Roman" w:cs="Times New Roman"/>
                <w:bCs/>
              </w:rPr>
              <w:t xml:space="preserve"> </w:t>
            </w:r>
            <w:r w:rsidRPr="00D148FE">
              <w:rPr>
                <w:rFonts w:ascii="Times New Roman" w:hAnsi="Times New Roman" w:cs="Times New Roman"/>
                <w:bCs/>
              </w:rPr>
              <w:t>alışkanlığı kazandırmaktır</w:t>
            </w:r>
            <w:r w:rsidR="00E00C23" w:rsidRPr="00D148FE">
              <w:rPr>
                <w:rFonts w:ascii="Times New Roman" w:hAnsi="Times New Roman" w:cs="Times New Roman"/>
                <w:bCs/>
              </w:rPr>
              <w:t>. M</w:t>
            </w:r>
            <w:r w:rsidRPr="00D148FE">
              <w:rPr>
                <w:rFonts w:ascii="Times New Roman" w:hAnsi="Times New Roman" w:cs="Times New Roman"/>
                <w:bCs/>
              </w:rPr>
              <w:t>illî kültürümüzün önemli bir bölümünü</w:t>
            </w:r>
            <w:r w:rsidR="00E00C23" w:rsidRPr="00D148FE">
              <w:rPr>
                <w:rFonts w:ascii="Times New Roman" w:hAnsi="Times New Roman" w:cs="Times New Roman"/>
                <w:bCs/>
              </w:rPr>
              <w:t xml:space="preserve"> </w:t>
            </w:r>
            <w:r w:rsidRPr="00D148FE">
              <w:rPr>
                <w:rFonts w:ascii="Times New Roman" w:hAnsi="Times New Roman" w:cs="Times New Roman"/>
                <w:bCs/>
              </w:rPr>
              <w:t>teşkil eden çocuk oyunlarının öğretilmesi ve yaşatılmasıdır. Böylece; çocuğun isteyerek,</w:t>
            </w:r>
            <w:r w:rsidR="00216636" w:rsidRPr="00D148FE">
              <w:rPr>
                <w:rFonts w:ascii="Times New Roman" w:hAnsi="Times New Roman" w:cs="Times New Roman"/>
                <w:bCs/>
              </w:rPr>
              <w:t xml:space="preserve"> </w:t>
            </w:r>
            <w:r w:rsidRPr="00D148FE">
              <w:rPr>
                <w:rFonts w:ascii="Times New Roman" w:hAnsi="Times New Roman" w:cs="Times New Roman"/>
                <w:bCs/>
              </w:rPr>
              <w:t xml:space="preserve">hoşlanarak yer aldığı, fiziksel, </w:t>
            </w:r>
            <w:r w:rsidRPr="00D148FE">
              <w:rPr>
                <w:rFonts w:ascii="Times New Roman" w:hAnsi="Times New Roman" w:cs="Times New Roman"/>
                <w:bCs/>
              </w:rPr>
              <w:lastRenderedPageBreak/>
              <w:t>bilişsel, dilsel, duygusal ve sosyal gelişiminin temeli olan</w:t>
            </w:r>
            <w:r w:rsidR="00E00C23" w:rsidRPr="00D148FE">
              <w:rPr>
                <w:rFonts w:ascii="Times New Roman" w:hAnsi="Times New Roman" w:cs="Times New Roman"/>
                <w:bCs/>
              </w:rPr>
              <w:t xml:space="preserve"> </w:t>
            </w:r>
            <w:r w:rsidRPr="00D148FE">
              <w:rPr>
                <w:rFonts w:ascii="Times New Roman" w:hAnsi="Times New Roman" w:cs="Times New Roman"/>
                <w:bCs/>
              </w:rPr>
              <w:t>oyunlar onları gerçek hayata da hazırlayacaktır.</w:t>
            </w:r>
          </w:p>
          <w:p w:rsidR="004A175A" w:rsidRPr="00D148FE" w:rsidRDefault="00E00C23" w:rsidP="00E00C23">
            <w:pPr>
              <w:pStyle w:val="Default"/>
              <w:ind w:left="265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</w:tr>
      <w:tr w:rsidR="00F71D17" w:rsidRPr="00D148FE" w:rsidTr="00F71D17">
        <w:trPr>
          <w:trHeight w:val="2560"/>
        </w:trPr>
        <w:tc>
          <w:tcPr>
            <w:tcW w:w="3375" w:type="dxa"/>
          </w:tcPr>
          <w:p w:rsidR="00F71D17" w:rsidRPr="00D148FE" w:rsidRDefault="00F71D17" w:rsidP="00E42BDB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</w:p>
          <w:p w:rsidR="009823E2" w:rsidRPr="00D148FE" w:rsidRDefault="009823E2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9823E2" w:rsidRPr="00D148FE" w:rsidRDefault="009823E2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PROJENİN ÖZETİ</w:t>
            </w:r>
          </w:p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  <w:gridSpan w:val="2"/>
          </w:tcPr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  <w:p w:rsidR="00F71D17" w:rsidRPr="00D148FE" w:rsidRDefault="00F71D17" w:rsidP="00D3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5B1455">
              <w:rPr>
                <w:rFonts w:ascii="Times New Roman" w:hAnsi="Times New Roman" w:cs="Times New Roman"/>
                <w:bCs/>
                <w:sz w:val="24"/>
                <w:szCs w:val="24"/>
              </w:rPr>
              <w:t>Proje okullarımızda</w:t>
            </w:r>
            <w:r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eğitim </w:t>
            </w:r>
            <w:r w:rsidR="009823E2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öğretim gören </w:t>
            </w:r>
            <w:r w:rsidR="005B1455">
              <w:rPr>
                <w:rFonts w:ascii="Times New Roman" w:hAnsi="Times New Roman" w:cs="Times New Roman"/>
                <w:bCs/>
                <w:sz w:val="24"/>
                <w:szCs w:val="24"/>
              </w:rPr>
              <w:t>çocukların</w:t>
            </w:r>
            <w:r w:rsidR="009823E2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anneleriyle birlikte aylık olarak belirlenecek unutulmuş veya unutulmaya yüz tutmuş çocuk oyunlarını beraber oynamaları,</w:t>
            </w:r>
            <w:r w:rsidR="00967321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23E2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219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967321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odern şehir yaşamının çocukların oyun alanlarını kısıtlamasından doğan olumsuzlukları gidermesine katkı sağlayarak onların </w:t>
            </w:r>
            <w:proofErr w:type="gramStart"/>
            <w:r w:rsidR="00967321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>empati</w:t>
            </w:r>
            <w:proofErr w:type="gramEnd"/>
            <w:r w:rsidR="00967321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kurmayı, başkalarına saygı göstermeyi, karşılıklı diyaloglarda kendi</w:t>
            </w:r>
            <w:r w:rsidR="005B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7321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sorumluluğunu fark etmeyi, sabırlı olmayı, kurallara uymayı, stresle baş </w:t>
            </w:r>
            <w:r w:rsidR="00216636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>etmeyi, problem</w:t>
            </w:r>
            <w:r w:rsidR="00967321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çözmeyi ve liderlik özelliklerini pekiştirmeyi </w:t>
            </w:r>
            <w:r w:rsidR="00D31219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sağlayarak eğlenceli vakitler geçirilmesi </w:t>
            </w:r>
            <w:r w:rsidR="00216636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>hedeflenmektedir. Pasif</w:t>
            </w:r>
            <w:r w:rsidR="0081724C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şehir yaşamından uzaklaşarak ruhsal ve bedensel aktifleşmeleri </w:t>
            </w:r>
            <w:r w:rsidR="00216636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>sağlamak, teknoloji</w:t>
            </w:r>
            <w:r w:rsidR="0081724C" w:rsidRPr="00D14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bağımlılığından uzaklaşmalarını sağlamak adına anneler ve çocuklar oyunlar oynayacaktır.</w:t>
            </w:r>
          </w:p>
          <w:p w:rsidR="00E81132" w:rsidRPr="00D148FE" w:rsidRDefault="00E81132" w:rsidP="00D3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D17" w:rsidRPr="00D148FE" w:rsidTr="00F71D17">
        <w:trPr>
          <w:trHeight w:val="1972"/>
        </w:trPr>
        <w:tc>
          <w:tcPr>
            <w:tcW w:w="3375" w:type="dxa"/>
          </w:tcPr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42444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  <w:proofErr w:type="gramStart"/>
            <w:r w:rsidRPr="00D148FE">
              <w:rPr>
                <w:rFonts w:ascii="Times New Roman" w:hAnsi="Times New Roman" w:cs="Times New Roman"/>
                <w:b/>
                <w:bCs/>
              </w:rPr>
              <w:t>PROJE  AMAÇLARI</w:t>
            </w:r>
            <w:proofErr w:type="gramEnd"/>
            <w:r w:rsidRPr="00D148FE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  <w:gridSpan w:val="2"/>
          </w:tcPr>
          <w:p w:rsidR="0081724C" w:rsidRPr="00D148FE" w:rsidRDefault="0081724C" w:rsidP="00216636">
            <w:pPr>
              <w:pStyle w:val="Default"/>
              <w:spacing w:after="150"/>
              <w:rPr>
                <w:rFonts w:ascii="Times New Roman" w:hAnsi="Times New Roman" w:cs="Times New Roman"/>
              </w:rPr>
            </w:pPr>
          </w:p>
          <w:p w:rsidR="00C8257B" w:rsidRPr="00D148FE" w:rsidRDefault="00C8257B" w:rsidP="00F71D17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</w:t>
            </w:r>
            <w:r w:rsidR="00967321" w:rsidRPr="00D148FE">
              <w:rPr>
                <w:rFonts w:ascii="Times New Roman" w:hAnsi="Times New Roman" w:cs="Times New Roman"/>
              </w:rPr>
              <w:t>Unutulmaya yüz tutmuş geleneksel çocuk oyunlarının hatırlanmasını sağlamak,</w:t>
            </w:r>
          </w:p>
          <w:p w:rsidR="00F71D17" w:rsidRPr="00D148FE" w:rsidRDefault="00F71D17" w:rsidP="00F71D17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 xml:space="preserve">- </w:t>
            </w:r>
            <w:r w:rsidR="00967321" w:rsidRPr="00D148FE">
              <w:rPr>
                <w:rFonts w:ascii="Times New Roman" w:hAnsi="Times New Roman" w:cs="Times New Roman"/>
              </w:rPr>
              <w:t>Annelerin çocuklarıyla eğlenceli zaman geçirmesini sağlamak,</w:t>
            </w:r>
          </w:p>
          <w:p w:rsidR="00F71D17" w:rsidRPr="00D148FE" w:rsidRDefault="00F71D17" w:rsidP="00F71D17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-Yapılacak çalışmalar sayesinde okuldaki başarılarına katkıda bulunmak,</w:t>
            </w:r>
          </w:p>
          <w:p w:rsidR="00F71D17" w:rsidRPr="00D148FE" w:rsidRDefault="00F71D17" w:rsidP="00F71D17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</w:t>
            </w:r>
            <w:r w:rsidR="00967321" w:rsidRPr="00D148FE">
              <w:rPr>
                <w:rFonts w:ascii="Times New Roman" w:hAnsi="Times New Roman" w:cs="Times New Roman"/>
              </w:rPr>
              <w:t xml:space="preserve">Çocukların </w:t>
            </w:r>
            <w:r w:rsidRPr="00D148FE">
              <w:rPr>
                <w:rFonts w:ascii="Times New Roman" w:hAnsi="Times New Roman" w:cs="Times New Roman"/>
              </w:rPr>
              <w:t>Toplum tarafından kabullenmiş olmalarının farkına varılmasını sağlamak,</w:t>
            </w:r>
          </w:p>
          <w:p w:rsidR="00F71D17" w:rsidRPr="00D148FE" w:rsidRDefault="00F71D17" w:rsidP="00F71D17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</w:t>
            </w:r>
            <w:r w:rsidR="00967321" w:rsidRPr="00D148FE">
              <w:rPr>
                <w:rFonts w:ascii="Times New Roman" w:hAnsi="Times New Roman" w:cs="Times New Roman"/>
              </w:rPr>
              <w:t xml:space="preserve"> Çocukların </w:t>
            </w:r>
            <w:r w:rsidRPr="00D148FE">
              <w:rPr>
                <w:rFonts w:ascii="Times New Roman" w:hAnsi="Times New Roman" w:cs="Times New Roman"/>
              </w:rPr>
              <w:t>Kendilerini değerli hissetmelerine katkıda bulunmak,</w:t>
            </w:r>
          </w:p>
          <w:p w:rsidR="00F71D17" w:rsidRPr="00D148FE" w:rsidRDefault="00F71D17" w:rsidP="00F71D17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</w:t>
            </w:r>
            <w:r w:rsidR="00967321" w:rsidRPr="00D148FE">
              <w:rPr>
                <w:rFonts w:ascii="Times New Roman" w:hAnsi="Times New Roman" w:cs="Times New Roman"/>
              </w:rPr>
              <w:t>Kurallara uyma,</w:t>
            </w:r>
            <w:r w:rsidR="00D31219" w:rsidRPr="00D148FE">
              <w:rPr>
                <w:rFonts w:ascii="Times New Roman" w:hAnsi="Times New Roman" w:cs="Times New Roman"/>
              </w:rPr>
              <w:t xml:space="preserve"> </w:t>
            </w:r>
            <w:r w:rsidR="00967321" w:rsidRPr="00D148FE">
              <w:rPr>
                <w:rFonts w:ascii="Times New Roman" w:hAnsi="Times New Roman" w:cs="Times New Roman"/>
              </w:rPr>
              <w:t>paylaşma,</w:t>
            </w:r>
            <w:r w:rsidR="005B1455">
              <w:rPr>
                <w:rFonts w:ascii="Times New Roman" w:hAnsi="Times New Roman" w:cs="Times New Roman"/>
              </w:rPr>
              <w:t xml:space="preserve"> </w:t>
            </w:r>
            <w:r w:rsidR="00967321" w:rsidRPr="00D148FE">
              <w:rPr>
                <w:rFonts w:ascii="Times New Roman" w:hAnsi="Times New Roman" w:cs="Times New Roman"/>
              </w:rPr>
              <w:t>empati oluşturma,</w:t>
            </w:r>
            <w:r w:rsidR="005B1455">
              <w:rPr>
                <w:rFonts w:ascii="Times New Roman" w:hAnsi="Times New Roman" w:cs="Times New Roman"/>
              </w:rPr>
              <w:t xml:space="preserve"> </w:t>
            </w:r>
            <w:r w:rsidR="00967321" w:rsidRPr="00D148FE">
              <w:rPr>
                <w:rFonts w:ascii="Times New Roman" w:hAnsi="Times New Roman" w:cs="Times New Roman"/>
              </w:rPr>
              <w:t xml:space="preserve">liderlik </w:t>
            </w:r>
            <w:proofErr w:type="gramStart"/>
            <w:r w:rsidR="00967321" w:rsidRPr="00D148FE">
              <w:rPr>
                <w:rFonts w:ascii="Times New Roman" w:hAnsi="Times New Roman" w:cs="Times New Roman"/>
              </w:rPr>
              <w:t>yapma,sabırlı</w:t>
            </w:r>
            <w:proofErr w:type="gramEnd"/>
            <w:r w:rsidR="00967321" w:rsidRPr="00D148FE">
              <w:rPr>
                <w:rFonts w:ascii="Times New Roman" w:hAnsi="Times New Roman" w:cs="Times New Roman"/>
              </w:rPr>
              <w:t xml:space="preserve"> olma, problem çözme becerilerinin gelişmesini sağlamak</w:t>
            </w:r>
          </w:p>
          <w:p w:rsidR="00F71D17" w:rsidRPr="00D148FE" w:rsidRDefault="00F71D17" w:rsidP="00F71D17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</w:t>
            </w:r>
            <w:r w:rsidR="0081724C" w:rsidRPr="00D148FE">
              <w:rPr>
                <w:rFonts w:ascii="Times New Roman" w:hAnsi="Times New Roman" w:cs="Times New Roman"/>
              </w:rPr>
              <w:t>Çocukları teknoloji bağımlılığından uzaklaştırarak</w:t>
            </w:r>
            <w:r w:rsidR="005B1455">
              <w:rPr>
                <w:rFonts w:ascii="Times New Roman" w:hAnsi="Times New Roman" w:cs="Times New Roman"/>
              </w:rPr>
              <w:t xml:space="preserve"> </w:t>
            </w:r>
            <w:r w:rsidR="0081724C" w:rsidRPr="00D148FE">
              <w:rPr>
                <w:rFonts w:ascii="Times New Roman" w:hAnsi="Times New Roman" w:cs="Times New Roman"/>
              </w:rPr>
              <w:t>açık hava oyunlarına teşvik etmek,</w:t>
            </w:r>
          </w:p>
          <w:p w:rsidR="00967321" w:rsidRPr="00D148FE" w:rsidRDefault="00F71D17" w:rsidP="00967321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</w:t>
            </w:r>
            <w:r w:rsidR="0081724C" w:rsidRPr="00D148FE">
              <w:rPr>
                <w:rFonts w:ascii="Times New Roman" w:hAnsi="Times New Roman" w:cs="Times New Roman"/>
              </w:rPr>
              <w:t>Çocukların anneleriyle kaliteli zaman geçirmelerini sağlamak,</w:t>
            </w:r>
          </w:p>
          <w:p w:rsidR="00967321" w:rsidRPr="00D148FE" w:rsidRDefault="00E81132" w:rsidP="00967321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</w:t>
            </w:r>
            <w:r w:rsidR="0081724C" w:rsidRPr="00D148FE">
              <w:rPr>
                <w:rFonts w:ascii="Times New Roman" w:hAnsi="Times New Roman" w:cs="Times New Roman"/>
              </w:rPr>
              <w:t>Çocukların kişiliklerinin gelişmesine katkı sağlamak</w:t>
            </w:r>
            <w:r w:rsidR="005B1455">
              <w:rPr>
                <w:rFonts w:ascii="Times New Roman" w:hAnsi="Times New Roman" w:cs="Times New Roman"/>
              </w:rPr>
              <w:t xml:space="preserve"> </w:t>
            </w:r>
            <w:r w:rsidR="0081724C" w:rsidRPr="00D148FE">
              <w:rPr>
                <w:rFonts w:ascii="Times New Roman" w:hAnsi="Times New Roman" w:cs="Times New Roman"/>
              </w:rPr>
              <w:t>ve oyunda kendilerini ifade etmelerini sağlamak,</w:t>
            </w:r>
          </w:p>
          <w:p w:rsidR="00F71D17" w:rsidRPr="00D148FE" w:rsidRDefault="00E81132" w:rsidP="00216636">
            <w:pPr>
              <w:pStyle w:val="Default"/>
              <w:spacing w:after="150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</w:rPr>
              <w:t>-</w:t>
            </w:r>
            <w:r w:rsidR="0081724C" w:rsidRPr="00D148FE">
              <w:rPr>
                <w:rFonts w:ascii="Times New Roman" w:hAnsi="Times New Roman" w:cs="Times New Roman"/>
              </w:rPr>
              <w:t xml:space="preserve">Okulun sadece eğitim öğretim veren bir yer değil aynı zamanda eğlenceli ve paylaşımlara açık bir yer olduğunun </w:t>
            </w:r>
            <w:proofErr w:type="gramStart"/>
            <w:r w:rsidR="0081724C" w:rsidRPr="00D148FE">
              <w:rPr>
                <w:rFonts w:ascii="Times New Roman" w:hAnsi="Times New Roman" w:cs="Times New Roman"/>
              </w:rPr>
              <w:t>kavratılması,Bununla</w:t>
            </w:r>
            <w:proofErr w:type="gramEnd"/>
            <w:r w:rsidR="0081724C" w:rsidRPr="00D148FE">
              <w:rPr>
                <w:rFonts w:ascii="Times New Roman" w:hAnsi="Times New Roman" w:cs="Times New Roman"/>
              </w:rPr>
              <w:t xml:space="preserve"> beraber okul sevgisinin-ilgisinin gelişmesi</w:t>
            </w:r>
          </w:p>
        </w:tc>
      </w:tr>
      <w:tr w:rsidR="00F71D17" w:rsidRPr="00D148FE" w:rsidTr="00F71D17">
        <w:trPr>
          <w:trHeight w:val="1751"/>
        </w:trPr>
        <w:tc>
          <w:tcPr>
            <w:tcW w:w="3375" w:type="dxa"/>
          </w:tcPr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PROJENİN SÜRESİ:</w:t>
            </w:r>
          </w:p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0" w:type="dxa"/>
            <w:gridSpan w:val="2"/>
          </w:tcPr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F71D17" w:rsidRPr="00D148FE" w:rsidRDefault="00F71D17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Cs/>
              </w:rPr>
              <w:t>Proje 201</w:t>
            </w:r>
            <w:r w:rsidR="00D31219" w:rsidRPr="00D148FE">
              <w:rPr>
                <w:rFonts w:ascii="Times New Roman" w:hAnsi="Times New Roman" w:cs="Times New Roman"/>
                <w:bCs/>
              </w:rPr>
              <w:t>5</w:t>
            </w:r>
            <w:r w:rsidRPr="00D148FE">
              <w:rPr>
                <w:rFonts w:ascii="Times New Roman" w:hAnsi="Times New Roman" w:cs="Times New Roman"/>
                <w:bCs/>
              </w:rPr>
              <w:t>-201</w:t>
            </w:r>
            <w:r w:rsidR="00D31219" w:rsidRPr="00D148FE">
              <w:rPr>
                <w:rFonts w:ascii="Times New Roman" w:hAnsi="Times New Roman" w:cs="Times New Roman"/>
                <w:bCs/>
              </w:rPr>
              <w:t>6</w:t>
            </w:r>
            <w:r w:rsidRPr="00D148FE">
              <w:rPr>
                <w:rFonts w:ascii="Times New Roman" w:hAnsi="Times New Roman" w:cs="Times New Roman"/>
                <w:bCs/>
              </w:rPr>
              <w:t xml:space="preserve"> Eğitim Öğretim yılı </w:t>
            </w:r>
            <w:r w:rsidR="005B1455">
              <w:rPr>
                <w:rFonts w:ascii="Times New Roman" w:hAnsi="Times New Roman" w:cs="Times New Roman"/>
                <w:bCs/>
              </w:rPr>
              <w:t>Şubat</w:t>
            </w:r>
            <w:r w:rsidR="00D31219" w:rsidRPr="00D148FE">
              <w:rPr>
                <w:rFonts w:ascii="Times New Roman" w:hAnsi="Times New Roman" w:cs="Times New Roman"/>
                <w:bCs/>
              </w:rPr>
              <w:t xml:space="preserve"> </w:t>
            </w:r>
            <w:r w:rsidRPr="00D148FE">
              <w:rPr>
                <w:rFonts w:ascii="Times New Roman" w:hAnsi="Times New Roman" w:cs="Times New Roman"/>
                <w:bCs/>
              </w:rPr>
              <w:t>ayı itibari ile başlar.2015-2016 Eğitim Öğretim yılı sonuna kadar devam eder.</w:t>
            </w:r>
            <w:r w:rsidR="00D31219" w:rsidRPr="00D148FE">
              <w:rPr>
                <w:rFonts w:ascii="Times New Roman" w:hAnsi="Times New Roman" w:cs="Times New Roman"/>
                <w:bCs/>
              </w:rPr>
              <w:t xml:space="preserve"> </w:t>
            </w:r>
            <w:r w:rsidR="0082523F" w:rsidRPr="00D148FE">
              <w:rPr>
                <w:rFonts w:ascii="Times New Roman" w:hAnsi="Times New Roman" w:cs="Times New Roman"/>
                <w:bCs/>
              </w:rPr>
              <w:t>Proje sürdürülebilirse öğrenciler üst öğrenime geçince de gönüllü öğretmen anne babalar tarafından devam ettirilecektir.</w:t>
            </w:r>
          </w:p>
          <w:p w:rsidR="00F71D17" w:rsidRPr="00D148FE" w:rsidRDefault="00F71D17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24C" w:rsidRPr="00D148FE" w:rsidTr="0081724C">
        <w:trPr>
          <w:trHeight w:val="660"/>
        </w:trPr>
        <w:tc>
          <w:tcPr>
            <w:tcW w:w="3375" w:type="dxa"/>
            <w:vMerge w:val="restart"/>
          </w:tcPr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6750BE" w:rsidRPr="00D148FE" w:rsidRDefault="006750BE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PROJE ETKİNLİKLERİ: </w:t>
            </w:r>
          </w:p>
          <w:p w:rsidR="0081724C" w:rsidRPr="00D148FE" w:rsidRDefault="0081724C" w:rsidP="00F42444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  <w:p w:rsidR="0081724C" w:rsidRPr="00D148FE" w:rsidRDefault="0081724C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</w:tcPr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  <w:p w:rsidR="0081724C" w:rsidRPr="00D148FE" w:rsidRDefault="00204314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  <w:b/>
              </w:rPr>
              <w:t>OCAK</w:t>
            </w:r>
          </w:p>
          <w:p w:rsidR="0081724C" w:rsidRPr="00D148FE" w:rsidRDefault="0081724C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0" w:type="dxa"/>
          </w:tcPr>
          <w:p w:rsidR="0081724C" w:rsidRPr="00D148FE" w:rsidRDefault="0081724C" w:rsidP="0081724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1724C" w:rsidRPr="00D148FE" w:rsidRDefault="0081724C" w:rsidP="0081724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    Mendil Kapmaca Oyunu</w:t>
            </w:r>
          </w:p>
        </w:tc>
      </w:tr>
      <w:tr w:rsidR="0081724C" w:rsidRPr="00D148FE" w:rsidTr="0081724C">
        <w:trPr>
          <w:trHeight w:val="720"/>
        </w:trPr>
        <w:tc>
          <w:tcPr>
            <w:tcW w:w="3375" w:type="dxa"/>
            <w:vMerge/>
          </w:tcPr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</w:tcPr>
          <w:p w:rsidR="0081724C" w:rsidRPr="00D148FE" w:rsidRDefault="0081724C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</w:p>
          <w:p w:rsidR="00204314" w:rsidRPr="00D148FE" w:rsidRDefault="00204314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  <w:r w:rsidRPr="00D148FE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4950" w:type="dxa"/>
          </w:tcPr>
          <w:p w:rsidR="006750BE" w:rsidRPr="00D148FE" w:rsidRDefault="006750BE" w:rsidP="006750B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1724C" w:rsidRPr="00D148FE" w:rsidRDefault="006750BE" w:rsidP="006750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     Dokuz Kiremit Oyunu</w:t>
            </w:r>
          </w:p>
        </w:tc>
      </w:tr>
      <w:tr w:rsidR="0081724C" w:rsidRPr="00D148FE" w:rsidTr="0081724C">
        <w:trPr>
          <w:trHeight w:val="705"/>
        </w:trPr>
        <w:tc>
          <w:tcPr>
            <w:tcW w:w="3375" w:type="dxa"/>
            <w:vMerge/>
          </w:tcPr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</w:tcPr>
          <w:p w:rsidR="0081724C" w:rsidRPr="00D148FE" w:rsidRDefault="0081724C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</w:p>
          <w:p w:rsidR="00204314" w:rsidRPr="00D148FE" w:rsidRDefault="00204314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  <w:r w:rsidRPr="00D148FE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4950" w:type="dxa"/>
          </w:tcPr>
          <w:p w:rsidR="0081724C" w:rsidRPr="00D148FE" w:rsidRDefault="0081724C" w:rsidP="006750B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24C" w:rsidRPr="00D148FE" w:rsidRDefault="006750BE" w:rsidP="006750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22E16" w:rsidRPr="00D148FE">
              <w:rPr>
                <w:rFonts w:ascii="Times New Roman" w:hAnsi="Times New Roman" w:cs="Times New Roman"/>
                <w:b/>
                <w:bCs/>
              </w:rPr>
              <w:t xml:space="preserve">  Çelik Çomak</w:t>
            </w:r>
          </w:p>
        </w:tc>
      </w:tr>
      <w:tr w:rsidR="0081724C" w:rsidRPr="00D148FE" w:rsidTr="006750BE">
        <w:trPr>
          <w:trHeight w:val="672"/>
        </w:trPr>
        <w:tc>
          <w:tcPr>
            <w:tcW w:w="3375" w:type="dxa"/>
            <w:vMerge/>
          </w:tcPr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</w:tcPr>
          <w:p w:rsidR="0081724C" w:rsidRPr="00D148FE" w:rsidRDefault="0081724C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</w:p>
          <w:p w:rsidR="00204314" w:rsidRPr="00D148FE" w:rsidRDefault="00204314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  <w:r w:rsidRPr="00D148FE"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4950" w:type="dxa"/>
          </w:tcPr>
          <w:p w:rsidR="0081724C" w:rsidRPr="00D148FE" w:rsidRDefault="0081724C" w:rsidP="006750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22E16" w:rsidRPr="00D148FE" w:rsidRDefault="00422E16" w:rsidP="006750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   Ebe Davul Zurna Bana Vurma 1-2-3</w:t>
            </w:r>
          </w:p>
        </w:tc>
      </w:tr>
      <w:tr w:rsidR="0081724C" w:rsidRPr="00D148FE" w:rsidTr="006750BE">
        <w:trPr>
          <w:trHeight w:val="710"/>
        </w:trPr>
        <w:tc>
          <w:tcPr>
            <w:tcW w:w="3375" w:type="dxa"/>
            <w:vMerge/>
          </w:tcPr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</w:tcPr>
          <w:p w:rsidR="0081724C" w:rsidRPr="00D148FE" w:rsidRDefault="0081724C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</w:p>
          <w:p w:rsidR="00204314" w:rsidRPr="00D148FE" w:rsidRDefault="00204314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  <w:r w:rsidRPr="00D148FE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4950" w:type="dxa"/>
          </w:tcPr>
          <w:p w:rsidR="0081724C" w:rsidRPr="00D148FE" w:rsidRDefault="0081724C" w:rsidP="006750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22E16" w:rsidRPr="00D148FE" w:rsidRDefault="00422E16" w:rsidP="006750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  Yakan Top</w:t>
            </w:r>
          </w:p>
        </w:tc>
      </w:tr>
      <w:tr w:rsidR="0081724C" w:rsidRPr="00D148FE" w:rsidTr="006750BE">
        <w:trPr>
          <w:trHeight w:val="847"/>
        </w:trPr>
        <w:tc>
          <w:tcPr>
            <w:tcW w:w="3375" w:type="dxa"/>
            <w:vMerge/>
          </w:tcPr>
          <w:p w:rsidR="0081724C" w:rsidRPr="00D148FE" w:rsidRDefault="0081724C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</w:tcPr>
          <w:p w:rsidR="0081724C" w:rsidRPr="00D148FE" w:rsidRDefault="0081724C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</w:p>
          <w:p w:rsidR="00204314" w:rsidRPr="00D148FE" w:rsidRDefault="00204314" w:rsidP="00E42BDB">
            <w:pPr>
              <w:pStyle w:val="Default"/>
              <w:ind w:left="290"/>
              <w:rPr>
                <w:rFonts w:ascii="Times New Roman" w:hAnsi="Times New Roman" w:cs="Times New Roman"/>
                <w:b/>
              </w:rPr>
            </w:pPr>
            <w:r w:rsidRPr="00D148FE"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4950" w:type="dxa"/>
          </w:tcPr>
          <w:p w:rsidR="0081724C" w:rsidRPr="00D148FE" w:rsidRDefault="00422E16" w:rsidP="006750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22E16" w:rsidRPr="00D148FE" w:rsidRDefault="00422E16" w:rsidP="006750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 xml:space="preserve">  Üçtaş Oyunu</w:t>
            </w:r>
          </w:p>
        </w:tc>
      </w:tr>
      <w:tr w:rsidR="00C8257B" w:rsidRPr="00D148FE" w:rsidTr="00216636">
        <w:trPr>
          <w:trHeight w:val="973"/>
        </w:trPr>
        <w:tc>
          <w:tcPr>
            <w:tcW w:w="3375" w:type="dxa"/>
          </w:tcPr>
          <w:p w:rsidR="00C8257B" w:rsidRPr="00D148FE" w:rsidRDefault="00C8257B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</w:p>
          <w:p w:rsidR="00C8257B" w:rsidRPr="00D148FE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PROJENİN MALİYETİ</w:t>
            </w:r>
          </w:p>
        </w:tc>
        <w:tc>
          <w:tcPr>
            <w:tcW w:w="6450" w:type="dxa"/>
            <w:gridSpan w:val="2"/>
          </w:tcPr>
          <w:p w:rsidR="00C8257B" w:rsidRPr="00D148FE" w:rsidRDefault="00C8257B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  <w:p w:rsidR="0082523F" w:rsidRPr="00D148FE" w:rsidRDefault="00D31219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Maliyeti yoktur.</w:t>
            </w:r>
            <w:r w:rsidR="005B1455">
              <w:rPr>
                <w:rFonts w:ascii="Times New Roman" w:hAnsi="Times New Roman" w:cs="Times New Roman"/>
              </w:rPr>
              <w:t xml:space="preserve"> </w:t>
            </w:r>
            <w:r w:rsidRPr="00D148FE">
              <w:rPr>
                <w:rFonts w:ascii="Times New Roman" w:hAnsi="Times New Roman" w:cs="Times New Roman"/>
              </w:rPr>
              <w:t>Proje reklamı için Paydaşlardan yardım alınabilinir.</w:t>
            </w:r>
          </w:p>
        </w:tc>
      </w:tr>
      <w:tr w:rsidR="0082523F" w:rsidRPr="00D148FE" w:rsidTr="00216636">
        <w:trPr>
          <w:trHeight w:val="986"/>
        </w:trPr>
        <w:tc>
          <w:tcPr>
            <w:tcW w:w="3375" w:type="dxa"/>
          </w:tcPr>
          <w:p w:rsidR="0082523F" w:rsidRPr="00D148FE" w:rsidRDefault="0082523F" w:rsidP="0021663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82523F" w:rsidRPr="00D148FE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RİSKLER</w:t>
            </w:r>
          </w:p>
          <w:p w:rsidR="0082523F" w:rsidRPr="00D148FE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(Engelleyici faktörler)</w:t>
            </w:r>
          </w:p>
        </w:tc>
        <w:tc>
          <w:tcPr>
            <w:tcW w:w="6450" w:type="dxa"/>
            <w:gridSpan w:val="2"/>
          </w:tcPr>
          <w:p w:rsidR="0082523F" w:rsidRPr="00D148FE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  <w:p w:rsidR="0082523F" w:rsidRPr="00D148FE" w:rsidRDefault="00216636" w:rsidP="00216636">
            <w:pPr>
              <w:pStyle w:val="Default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 xml:space="preserve">     </w:t>
            </w:r>
            <w:r w:rsidR="0082523F" w:rsidRPr="00D148FE">
              <w:rPr>
                <w:rFonts w:ascii="Times New Roman" w:hAnsi="Times New Roman" w:cs="Times New Roman"/>
              </w:rPr>
              <w:t>-Veli duyarsızlığı</w:t>
            </w:r>
          </w:p>
          <w:p w:rsidR="0082523F" w:rsidRPr="00D148FE" w:rsidRDefault="0082523F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-Aileden kaynaklı problemler</w:t>
            </w:r>
          </w:p>
          <w:p w:rsidR="00D31219" w:rsidRPr="00D148FE" w:rsidRDefault="00D31219" w:rsidP="00F71D17">
            <w:pPr>
              <w:pStyle w:val="Default"/>
              <w:ind w:left="290"/>
              <w:rPr>
                <w:rFonts w:ascii="Times New Roman" w:hAnsi="Times New Roman" w:cs="Times New Roman"/>
              </w:rPr>
            </w:pPr>
          </w:p>
        </w:tc>
      </w:tr>
    </w:tbl>
    <w:p w:rsidR="00216636" w:rsidRPr="00D148FE" w:rsidRDefault="00216636" w:rsidP="000C0CE5">
      <w:pPr>
        <w:pStyle w:val="Defaul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39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0"/>
      </w:tblGrid>
      <w:tr w:rsidR="00216636" w:rsidRPr="00D148FE" w:rsidTr="00216636">
        <w:trPr>
          <w:trHeight w:val="2114"/>
        </w:trPr>
        <w:tc>
          <w:tcPr>
            <w:tcW w:w="9990" w:type="dxa"/>
          </w:tcPr>
          <w:p w:rsidR="00216636" w:rsidRPr="00D148FE" w:rsidRDefault="00216636" w:rsidP="00216636">
            <w:pPr>
              <w:pStyle w:val="Default"/>
              <w:pageBreakBefore/>
              <w:ind w:left="185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PROJE TAKVİMİ: </w:t>
            </w:r>
          </w:p>
          <w:p w:rsidR="00216636" w:rsidRPr="00D148FE" w:rsidRDefault="00216636" w:rsidP="00216636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D148FE">
              <w:rPr>
                <w:rFonts w:ascii="Times New Roman" w:hAnsi="Times New Roman" w:cs="Times New Roman"/>
                <w:b/>
                <w:bCs/>
              </w:rPr>
              <w:t>2015-2016 Eğitim Öğretim yılı süreci:</w:t>
            </w:r>
          </w:p>
          <w:p w:rsidR="00216636" w:rsidRPr="00D148FE" w:rsidRDefault="00216636" w:rsidP="00216636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-Oyunlara katılacak anne-çocukların tespiti</w:t>
            </w:r>
          </w:p>
          <w:p w:rsidR="00216636" w:rsidRPr="00D148FE" w:rsidRDefault="00216636" w:rsidP="00216636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 Reklam çalışmalarının yapılması</w:t>
            </w:r>
          </w:p>
          <w:p w:rsidR="00216636" w:rsidRPr="00D148FE" w:rsidRDefault="00216636" w:rsidP="00216636">
            <w:pPr>
              <w:pStyle w:val="Default"/>
              <w:spacing w:after="152"/>
              <w:ind w:left="185"/>
              <w:rPr>
                <w:rFonts w:ascii="Times New Roman" w:hAnsi="Times New Roman" w:cs="Times New Roman"/>
              </w:rPr>
            </w:pPr>
            <w:r w:rsidRPr="00D148FE">
              <w:rPr>
                <w:rFonts w:ascii="Times New Roman" w:hAnsi="Times New Roman" w:cs="Times New Roman"/>
              </w:rPr>
              <w:t>-Oynanacak Çocuk oyunlarının aylara dağılımının yapılması ve takvimin oluşturulması</w:t>
            </w:r>
          </w:p>
        </w:tc>
      </w:tr>
    </w:tbl>
    <w:p w:rsidR="000C0CE5" w:rsidRPr="00D148FE" w:rsidRDefault="000C0CE5" w:rsidP="00216636">
      <w:pPr>
        <w:rPr>
          <w:rFonts w:ascii="Times New Roman" w:hAnsi="Times New Roman" w:cs="Times New Roman"/>
          <w:sz w:val="24"/>
          <w:szCs w:val="24"/>
        </w:rPr>
      </w:pPr>
    </w:p>
    <w:p w:rsidR="00C75718" w:rsidRPr="00D148FE" w:rsidRDefault="00C75718">
      <w:pPr>
        <w:rPr>
          <w:rFonts w:ascii="Times New Roman" w:hAnsi="Times New Roman" w:cs="Times New Roman"/>
          <w:sz w:val="24"/>
          <w:szCs w:val="24"/>
        </w:rPr>
      </w:pPr>
    </w:p>
    <w:p w:rsidR="009C4CC2" w:rsidRPr="00D148FE" w:rsidRDefault="009C4CC2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FE">
        <w:rPr>
          <w:rFonts w:ascii="Times New Roman" w:hAnsi="Times New Roman" w:cs="Times New Roman"/>
          <w:sz w:val="24"/>
          <w:szCs w:val="24"/>
        </w:rPr>
        <w:t>Proje Yürütme Komisyonu:</w:t>
      </w:r>
    </w:p>
    <w:p w:rsidR="003D2375" w:rsidRPr="00D148FE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FE">
        <w:rPr>
          <w:rFonts w:ascii="Times New Roman" w:hAnsi="Times New Roman" w:cs="Times New Roman"/>
          <w:sz w:val="24"/>
          <w:szCs w:val="24"/>
        </w:rPr>
        <w:t>1-</w:t>
      </w:r>
    </w:p>
    <w:p w:rsidR="00D31219" w:rsidRPr="00D148FE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FE">
        <w:rPr>
          <w:rFonts w:ascii="Times New Roman" w:hAnsi="Times New Roman" w:cs="Times New Roman"/>
          <w:sz w:val="24"/>
          <w:szCs w:val="24"/>
        </w:rPr>
        <w:t>2-</w:t>
      </w:r>
    </w:p>
    <w:p w:rsidR="00D31219" w:rsidRPr="00D148FE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FE">
        <w:rPr>
          <w:rFonts w:ascii="Times New Roman" w:hAnsi="Times New Roman" w:cs="Times New Roman"/>
          <w:sz w:val="24"/>
          <w:szCs w:val="24"/>
        </w:rPr>
        <w:t>3-</w:t>
      </w:r>
    </w:p>
    <w:p w:rsidR="00D31219" w:rsidRPr="00D148FE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FE">
        <w:rPr>
          <w:rFonts w:ascii="Times New Roman" w:hAnsi="Times New Roman" w:cs="Times New Roman"/>
          <w:sz w:val="24"/>
          <w:szCs w:val="24"/>
        </w:rPr>
        <w:t>4-</w:t>
      </w:r>
    </w:p>
    <w:p w:rsidR="00D31219" w:rsidRPr="00D148FE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FE">
        <w:rPr>
          <w:rFonts w:ascii="Times New Roman" w:hAnsi="Times New Roman" w:cs="Times New Roman"/>
          <w:sz w:val="24"/>
          <w:szCs w:val="24"/>
        </w:rPr>
        <w:t>5-</w:t>
      </w:r>
    </w:p>
    <w:p w:rsidR="00D31219" w:rsidRPr="00D148FE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FE">
        <w:rPr>
          <w:rFonts w:ascii="Times New Roman" w:hAnsi="Times New Roman" w:cs="Times New Roman"/>
          <w:sz w:val="24"/>
          <w:szCs w:val="24"/>
        </w:rPr>
        <w:t>6-</w:t>
      </w:r>
    </w:p>
    <w:p w:rsidR="00D31219" w:rsidRPr="00D148FE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FE">
        <w:rPr>
          <w:rFonts w:ascii="Times New Roman" w:hAnsi="Times New Roman" w:cs="Times New Roman"/>
          <w:sz w:val="24"/>
          <w:szCs w:val="24"/>
        </w:rPr>
        <w:t>7-</w:t>
      </w:r>
    </w:p>
    <w:p w:rsidR="00D31219" w:rsidRPr="00D148FE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FE">
        <w:rPr>
          <w:rFonts w:ascii="Times New Roman" w:hAnsi="Times New Roman" w:cs="Times New Roman"/>
          <w:sz w:val="24"/>
          <w:szCs w:val="24"/>
        </w:rPr>
        <w:t>8-</w:t>
      </w:r>
    </w:p>
    <w:p w:rsidR="00D31219" w:rsidRPr="00D148FE" w:rsidRDefault="00D31219" w:rsidP="008D1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2F8" w:rsidRPr="00D148FE" w:rsidRDefault="008D12F8">
      <w:pPr>
        <w:rPr>
          <w:rFonts w:ascii="Times New Roman" w:hAnsi="Times New Roman" w:cs="Times New Roman"/>
          <w:sz w:val="24"/>
          <w:szCs w:val="24"/>
        </w:rPr>
      </w:pPr>
    </w:p>
    <w:p w:rsidR="00EF537F" w:rsidRPr="00D148FE" w:rsidRDefault="00EF537F">
      <w:pPr>
        <w:rPr>
          <w:rFonts w:ascii="Times New Roman" w:hAnsi="Times New Roman" w:cs="Times New Roman"/>
          <w:sz w:val="24"/>
          <w:szCs w:val="24"/>
        </w:rPr>
      </w:pPr>
    </w:p>
    <w:p w:rsidR="00EF537F" w:rsidRPr="00D148FE" w:rsidRDefault="00EF537F">
      <w:pPr>
        <w:rPr>
          <w:rFonts w:ascii="Times New Roman" w:hAnsi="Times New Roman" w:cs="Times New Roman"/>
          <w:sz w:val="24"/>
          <w:szCs w:val="24"/>
        </w:rPr>
      </w:pPr>
    </w:p>
    <w:p w:rsidR="00EF537F" w:rsidRPr="00D148FE" w:rsidRDefault="00EF537F">
      <w:pPr>
        <w:rPr>
          <w:rFonts w:ascii="Times New Roman" w:hAnsi="Times New Roman" w:cs="Times New Roman"/>
          <w:sz w:val="24"/>
          <w:szCs w:val="24"/>
        </w:rPr>
      </w:pPr>
    </w:p>
    <w:p w:rsidR="00EF537F" w:rsidRPr="00D148FE" w:rsidRDefault="00EF537F">
      <w:pPr>
        <w:rPr>
          <w:rFonts w:ascii="Times New Roman" w:hAnsi="Times New Roman" w:cs="Times New Roman"/>
          <w:sz w:val="24"/>
          <w:szCs w:val="24"/>
        </w:rPr>
      </w:pPr>
    </w:p>
    <w:p w:rsidR="00D31219" w:rsidRPr="00D148FE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148FE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148FE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148FE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148FE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148FE" w:rsidRDefault="00D31219">
      <w:pPr>
        <w:rPr>
          <w:rFonts w:ascii="Times New Roman" w:hAnsi="Times New Roman" w:cs="Times New Roman"/>
          <w:sz w:val="24"/>
          <w:szCs w:val="24"/>
        </w:rPr>
      </w:pPr>
    </w:p>
    <w:p w:rsidR="00D31219" w:rsidRPr="00D148FE" w:rsidRDefault="00D31219">
      <w:pPr>
        <w:rPr>
          <w:rFonts w:ascii="Times New Roman" w:hAnsi="Times New Roman" w:cs="Times New Roman"/>
          <w:sz w:val="24"/>
          <w:szCs w:val="24"/>
        </w:rPr>
      </w:pPr>
    </w:p>
    <w:p w:rsidR="00EF537F" w:rsidRPr="00D148FE" w:rsidRDefault="00EF537F">
      <w:pPr>
        <w:rPr>
          <w:rFonts w:ascii="Times New Roman" w:hAnsi="Times New Roman" w:cs="Times New Roman"/>
          <w:sz w:val="24"/>
          <w:szCs w:val="24"/>
        </w:rPr>
      </w:pPr>
    </w:p>
    <w:sectPr w:rsidR="00EF537F" w:rsidRPr="00D148FE" w:rsidSect="00E63480">
      <w:pgSz w:w="11906" w:h="17338"/>
      <w:pgMar w:top="1876" w:right="1198" w:bottom="1417" w:left="12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755"/>
    <w:multiLevelType w:val="hybridMultilevel"/>
    <w:tmpl w:val="EE1C3DA2"/>
    <w:lvl w:ilvl="0" w:tplc="86446CD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8F66B37"/>
    <w:multiLevelType w:val="hybridMultilevel"/>
    <w:tmpl w:val="03D081BA"/>
    <w:lvl w:ilvl="0" w:tplc="F2DC8C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CE5"/>
    <w:rsid w:val="00034FF9"/>
    <w:rsid w:val="000C0CE5"/>
    <w:rsid w:val="000C4D5F"/>
    <w:rsid w:val="000E6C07"/>
    <w:rsid w:val="001044BD"/>
    <w:rsid w:val="00140D38"/>
    <w:rsid w:val="001E06B6"/>
    <w:rsid w:val="00204314"/>
    <w:rsid w:val="00216636"/>
    <w:rsid w:val="0028717C"/>
    <w:rsid w:val="002D5A28"/>
    <w:rsid w:val="00323BA6"/>
    <w:rsid w:val="003D2375"/>
    <w:rsid w:val="00422E16"/>
    <w:rsid w:val="0045157B"/>
    <w:rsid w:val="00486F59"/>
    <w:rsid w:val="004A175A"/>
    <w:rsid w:val="004C2CC2"/>
    <w:rsid w:val="00554167"/>
    <w:rsid w:val="00574431"/>
    <w:rsid w:val="005A3C71"/>
    <w:rsid w:val="005B1455"/>
    <w:rsid w:val="005F093C"/>
    <w:rsid w:val="006422AD"/>
    <w:rsid w:val="00644F56"/>
    <w:rsid w:val="006750BE"/>
    <w:rsid w:val="006A155B"/>
    <w:rsid w:val="007500C4"/>
    <w:rsid w:val="0081724C"/>
    <w:rsid w:val="0082523F"/>
    <w:rsid w:val="0086209A"/>
    <w:rsid w:val="008C10EB"/>
    <w:rsid w:val="008D12F8"/>
    <w:rsid w:val="008E00CD"/>
    <w:rsid w:val="00967321"/>
    <w:rsid w:val="009823E2"/>
    <w:rsid w:val="00987A21"/>
    <w:rsid w:val="009C4CC2"/>
    <w:rsid w:val="00A35297"/>
    <w:rsid w:val="00A90E46"/>
    <w:rsid w:val="00B363EB"/>
    <w:rsid w:val="00B97A38"/>
    <w:rsid w:val="00BB21A3"/>
    <w:rsid w:val="00C443DE"/>
    <w:rsid w:val="00C75718"/>
    <w:rsid w:val="00C80E54"/>
    <w:rsid w:val="00C8257B"/>
    <w:rsid w:val="00C920EB"/>
    <w:rsid w:val="00C9355D"/>
    <w:rsid w:val="00CC6A20"/>
    <w:rsid w:val="00D148FE"/>
    <w:rsid w:val="00D31219"/>
    <w:rsid w:val="00D36621"/>
    <w:rsid w:val="00DC62C1"/>
    <w:rsid w:val="00DE40F5"/>
    <w:rsid w:val="00E00C23"/>
    <w:rsid w:val="00E42BDB"/>
    <w:rsid w:val="00E63480"/>
    <w:rsid w:val="00E761B6"/>
    <w:rsid w:val="00E81132"/>
    <w:rsid w:val="00E85C88"/>
    <w:rsid w:val="00EC5948"/>
    <w:rsid w:val="00EC74FD"/>
    <w:rsid w:val="00EE0443"/>
    <w:rsid w:val="00EF537F"/>
    <w:rsid w:val="00F42444"/>
    <w:rsid w:val="00F61426"/>
    <w:rsid w:val="00F71CA6"/>
    <w:rsid w:val="00F71D17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C0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F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Asus-</cp:lastModifiedBy>
  <cp:revision>21</cp:revision>
  <cp:lastPrinted>2015-05-29T06:10:00Z</cp:lastPrinted>
  <dcterms:created xsi:type="dcterms:W3CDTF">2015-11-09T14:21:00Z</dcterms:created>
  <dcterms:modified xsi:type="dcterms:W3CDTF">2016-01-13T09:43:00Z</dcterms:modified>
</cp:coreProperties>
</file>